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BF" w:rsidRDefault="00EE48BF" w:rsidP="00EE48BF">
      <w:pPr>
        <w:pStyle w:val="Default"/>
      </w:pPr>
    </w:p>
    <w:p w:rsidR="00EE48BF" w:rsidRDefault="00EE48BF" w:rsidP="004D3F96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ALLEGATO 1 – ISTANZA DI </w:t>
      </w:r>
      <w:r w:rsidR="005D323A">
        <w:rPr>
          <w:i/>
          <w:iCs/>
          <w:sz w:val="22"/>
          <w:szCs w:val="22"/>
        </w:rPr>
        <w:t xml:space="preserve">PARTECIPAZIONE </w:t>
      </w:r>
      <w:r w:rsidR="004201F3">
        <w:rPr>
          <w:i/>
          <w:iCs/>
          <w:sz w:val="22"/>
          <w:szCs w:val="22"/>
        </w:rPr>
        <w:t xml:space="preserve">– </w:t>
      </w:r>
      <w:r>
        <w:rPr>
          <w:i/>
          <w:iCs/>
          <w:sz w:val="22"/>
          <w:szCs w:val="22"/>
        </w:rPr>
        <w:t xml:space="preserve"> AUTOCERTIFICAZIONE</w:t>
      </w:r>
    </w:p>
    <w:p w:rsidR="00EE48BF" w:rsidRDefault="00EE48BF" w:rsidP="00EE48BF">
      <w:pPr>
        <w:pStyle w:val="Default"/>
        <w:rPr>
          <w:rFonts w:cstheme="minorBidi"/>
          <w:color w:val="auto"/>
        </w:rPr>
      </w:pPr>
    </w:p>
    <w:p w:rsidR="00EE48BF" w:rsidRDefault="00EE48BF" w:rsidP="00EE48BF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EE48BF" w:rsidRPr="00EE48BF" w:rsidRDefault="005D323A" w:rsidP="00EE4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Autocertificazione e richiesta di</w:t>
      </w:r>
      <w:r w:rsidR="00EE7944">
        <w:rPr>
          <w:rFonts w:ascii="Times New Roman" w:hAnsi="Times New Roman" w:cs="Times New Roman"/>
          <w:b/>
          <w:sz w:val="26"/>
          <w:szCs w:val="26"/>
        </w:rPr>
        <w:t xml:space="preserve"> partecipazione </w:t>
      </w:r>
      <w:r w:rsidR="00EE48BF" w:rsidRPr="00EE48BF">
        <w:rPr>
          <w:rFonts w:ascii="Times New Roman" w:hAnsi="Times New Roman" w:cs="Times New Roman"/>
          <w:b/>
          <w:sz w:val="26"/>
          <w:szCs w:val="26"/>
        </w:rPr>
        <w:t>a</w:t>
      </w:r>
      <w:r w:rsidR="00EE7944">
        <w:rPr>
          <w:rFonts w:ascii="Times New Roman" w:hAnsi="Times New Roman" w:cs="Times New Roman"/>
          <w:b/>
          <w:sz w:val="26"/>
          <w:szCs w:val="26"/>
        </w:rPr>
        <w:t>lla</w:t>
      </w:r>
      <w:r w:rsidR="00EE48BF" w:rsidRPr="00EE48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01F3" w:rsidRPr="004201F3">
        <w:rPr>
          <w:rFonts w:ascii="Times New Roman" w:hAnsi="Times New Roman" w:cs="Times New Roman"/>
          <w:b/>
          <w:sz w:val="26"/>
          <w:szCs w:val="26"/>
        </w:rPr>
        <w:t xml:space="preserve">procedura negoziata, ai sensi dell’art. 36, c. 2, </w:t>
      </w:r>
      <w:proofErr w:type="spellStart"/>
      <w:r w:rsidR="004201F3" w:rsidRPr="004201F3">
        <w:rPr>
          <w:rFonts w:ascii="Times New Roman" w:hAnsi="Times New Roman" w:cs="Times New Roman"/>
          <w:b/>
          <w:sz w:val="26"/>
          <w:szCs w:val="26"/>
        </w:rPr>
        <w:t>lett</w:t>
      </w:r>
      <w:proofErr w:type="spellEnd"/>
      <w:r w:rsidR="004201F3" w:rsidRPr="004201F3">
        <w:rPr>
          <w:rFonts w:ascii="Times New Roman" w:hAnsi="Times New Roman" w:cs="Times New Roman"/>
          <w:b/>
          <w:sz w:val="26"/>
          <w:szCs w:val="26"/>
        </w:rPr>
        <w:t xml:space="preserve">. b) del Decreto Legislativo 18 aprile 2016, n.50, da realizzarsi tramite il Mercato Elettronico della Pubblica Amministrazione, per </w:t>
      </w:r>
      <w:r w:rsidR="00A13D21" w:rsidRPr="00A13D21">
        <w:rPr>
          <w:rFonts w:ascii="Times New Roman" w:hAnsi="Times New Roman" w:cs="Times New Roman"/>
          <w:b/>
          <w:sz w:val="26"/>
          <w:szCs w:val="26"/>
        </w:rPr>
        <w:t xml:space="preserve">servizio di apertura e chiusura uffici, di telesorveglianza e </w:t>
      </w:r>
      <w:proofErr w:type="spellStart"/>
      <w:r w:rsidR="00A13D21" w:rsidRPr="00A13D21">
        <w:rPr>
          <w:rFonts w:ascii="Times New Roman" w:hAnsi="Times New Roman" w:cs="Times New Roman"/>
          <w:b/>
          <w:sz w:val="26"/>
          <w:szCs w:val="26"/>
        </w:rPr>
        <w:t>televigilanza</w:t>
      </w:r>
      <w:proofErr w:type="spellEnd"/>
      <w:r w:rsidR="00A13D21" w:rsidRPr="00A13D21">
        <w:rPr>
          <w:rFonts w:ascii="Times New Roman" w:hAnsi="Times New Roman" w:cs="Times New Roman"/>
          <w:b/>
          <w:sz w:val="26"/>
          <w:szCs w:val="26"/>
        </w:rPr>
        <w:t xml:space="preserve"> con ricezione dei segnali d’allarme e pronto intervento negli immobili sede degli uffici dell’Agenzia delle Entrate ubicati in Abruzzo</w:t>
      </w:r>
      <w:r w:rsidR="00EE48BF" w:rsidRPr="00EE48BF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Il/la sottoscritto/a___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______</w:t>
      </w:r>
      <w:r w:rsidR="004D3F96">
        <w:rPr>
          <w:rFonts w:ascii="Times New Roman" w:hAnsi="Times New Roman" w:cs="Times New Roman"/>
          <w:color w:val="auto"/>
          <w:sz w:val="26"/>
          <w:szCs w:val="26"/>
        </w:rPr>
        <w:t>___________________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______________________ </w:t>
      </w:r>
    </w:p>
    <w:p w:rsid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nato/a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il ________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e residente a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________________________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provincia _____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_____ 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Via/Piazza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________________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codice  fiscale 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_____________________________ </w:t>
      </w:r>
    </w:p>
    <w:p w:rsid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nella sua qualità di 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</w:t>
      </w:r>
      <w:r w:rsidR="004D3F96">
        <w:rPr>
          <w:rFonts w:ascii="Times New Roman" w:hAnsi="Times New Roman" w:cs="Times New Roman"/>
          <w:color w:val="auto"/>
          <w:sz w:val="26"/>
          <w:szCs w:val="26"/>
        </w:rPr>
        <w:t>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dell’</w:t>
      </w:r>
      <w:r>
        <w:rPr>
          <w:rFonts w:ascii="Times New Roman" w:hAnsi="Times New Roman" w:cs="Times New Roman"/>
          <w:color w:val="auto"/>
          <w:sz w:val="26"/>
          <w:szCs w:val="26"/>
        </w:rPr>
        <w:t>operatore e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conomico____</w:t>
      </w:r>
      <w:r>
        <w:rPr>
          <w:rFonts w:ascii="Times New Roman" w:hAnsi="Times New Roman" w:cs="Times New Roman"/>
          <w:color w:val="auto"/>
          <w:sz w:val="26"/>
          <w:szCs w:val="26"/>
        </w:rPr>
        <w:t>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D3F96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con sede in ____________________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</w:t>
      </w:r>
      <w:r w:rsidR="004D3F96">
        <w:rPr>
          <w:rFonts w:ascii="Times New Roman" w:hAnsi="Times New Roman" w:cs="Times New Roman"/>
          <w:color w:val="auto"/>
          <w:sz w:val="26"/>
          <w:szCs w:val="26"/>
        </w:rPr>
        <w:t>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__CAP_______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EE48BF" w:rsidRPr="00EE48BF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via     </w:t>
      </w:r>
      <w:r w:rsidR="00EE48BF">
        <w:rPr>
          <w:rFonts w:ascii="Times New Roman" w:hAnsi="Times New Roman" w:cs="Times New Roman"/>
          <w:color w:val="auto"/>
          <w:sz w:val="26"/>
          <w:szCs w:val="26"/>
        </w:rPr>
        <w:t>__________________________________</w:t>
      </w:r>
      <w:r w:rsidR="00EE48BF"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__________________________________ </w:t>
      </w: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tel. ________________ fax _____________ </w:t>
      </w:r>
      <w:proofErr w:type="spellStart"/>
      <w:r w:rsidRPr="00EE48BF">
        <w:rPr>
          <w:rFonts w:ascii="Times New Roman" w:hAnsi="Times New Roman" w:cs="Times New Roman"/>
          <w:color w:val="auto"/>
          <w:sz w:val="26"/>
          <w:szCs w:val="26"/>
        </w:rPr>
        <w:t>pec</w:t>
      </w:r>
      <w:proofErr w:type="spellEnd"/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_________________ e-mail 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>Codice fiscale __________________________ Partita IV</w:t>
      </w:r>
      <w:r>
        <w:rPr>
          <w:rFonts w:ascii="Times New Roman" w:hAnsi="Times New Roman" w:cs="Times New Roman"/>
          <w:color w:val="auto"/>
          <w:sz w:val="26"/>
          <w:szCs w:val="26"/>
        </w:rPr>
        <w:t>A __________________________</w:t>
      </w:r>
    </w:p>
    <w:p w:rsidR="00EE48BF" w:rsidRDefault="00EE48BF" w:rsidP="00EE48BF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E48BF" w:rsidRDefault="005D323A" w:rsidP="00EE48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CHIEDE</w:t>
      </w:r>
    </w:p>
    <w:p w:rsidR="004D3F96" w:rsidRPr="00EE48BF" w:rsidRDefault="004D3F96" w:rsidP="00EE48BF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E48BF" w:rsidRPr="004D3F96" w:rsidRDefault="00EE48BF" w:rsidP="00EE48B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che il predetto operatore economico da lui/lei rappresentato possa essere  invitato alla procedura negoziata, ai sensi dell’art. 36, c. 2, </w:t>
      </w:r>
      <w:proofErr w:type="spellStart"/>
      <w:r w:rsidRPr="004D3F96">
        <w:rPr>
          <w:rFonts w:ascii="Times New Roman" w:hAnsi="Times New Roman" w:cs="Times New Roman"/>
          <w:color w:val="auto"/>
          <w:sz w:val="26"/>
          <w:szCs w:val="26"/>
        </w:rPr>
        <w:t>lett</w:t>
      </w:r>
      <w:proofErr w:type="spellEnd"/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4201F3">
        <w:rPr>
          <w:rFonts w:ascii="Times New Roman" w:hAnsi="Times New Roman" w:cs="Times New Roman"/>
          <w:color w:val="auto"/>
          <w:sz w:val="26"/>
          <w:szCs w:val="26"/>
        </w:rPr>
        <w:t>b</w:t>
      </w:r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) del </w:t>
      </w:r>
      <w:r w:rsidR="004201F3" w:rsidRPr="004201F3">
        <w:rPr>
          <w:rFonts w:ascii="Times New Roman" w:hAnsi="Times New Roman" w:cs="Times New Roman"/>
          <w:color w:val="auto"/>
          <w:sz w:val="26"/>
          <w:szCs w:val="26"/>
        </w:rPr>
        <w:t>Decreto Legislativo 18 aprile 2016, n.50</w:t>
      </w:r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, da realizzarsi tramite il mercato elettronico della pubblica amministrazione, per </w:t>
      </w:r>
      <w:r w:rsidR="004201F3" w:rsidRPr="004201F3">
        <w:rPr>
          <w:rFonts w:ascii="Times New Roman" w:hAnsi="Times New Roman" w:cs="Times New Roman"/>
          <w:color w:val="auto"/>
          <w:sz w:val="26"/>
          <w:szCs w:val="26"/>
        </w:rPr>
        <w:t xml:space="preserve">il </w:t>
      </w:r>
      <w:r w:rsidR="00A13D21" w:rsidRPr="00A13D21">
        <w:rPr>
          <w:rFonts w:ascii="Times New Roman" w:hAnsi="Times New Roman" w:cs="Times New Roman"/>
          <w:color w:val="auto"/>
          <w:sz w:val="26"/>
          <w:szCs w:val="26"/>
        </w:rPr>
        <w:t xml:space="preserve">servizio di apertura e chiusura uffici, di telesorveglianza e </w:t>
      </w:r>
      <w:proofErr w:type="spellStart"/>
      <w:r w:rsidR="00A13D21" w:rsidRPr="00A13D21">
        <w:rPr>
          <w:rFonts w:ascii="Times New Roman" w:hAnsi="Times New Roman" w:cs="Times New Roman"/>
          <w:color w:val="auto"/>
          <w:sz w:val="26"/>
          <w:szCs w:val="26"/>
        </w:rPr>
        <w:t>televigilanza</w:t>
      </w:r>
      <w:proofErr w:type="spellEnd"/>
      <w:r w:rsidR="00A13D21" w:rsidRPr="00A13D21">
        <w:rPr>
          <w:rFonts w:ascii="Times New Roman" w:hAnsi="Times New Roman" w:cs="Times New Roman"/>
          <w:color w:val="auto"/>
          <w:sz w:val="26"/>
          <w:szCs w:val="26"/>
        </w:rPr>
        <w:t xml:space="preserve"> con ricezione dei segnali d’allarme e  pronto intervento  negli immobili sede degli uffici dell’Agenzia delle Entrate ubicati in Abruzzo</w:t>
      </w:r>
      <w:r w:rsidRPr="004D3F96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EE48BF" w:rsidRPr="00EE48BF" w:rsidRDefault="00EE48BF" w:rsidP="004D3F9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A tal fine, ai sensi degli articoli 46 e 47 del D.P.R. 445/2000, consapevole delle sanzioni penali previste dall’art. 76 del medesimo D.P.R. 28/12/2000, n. 445 per le ipotesi di falsità in atti e dichiarazioni mendaci ivi indicate, </w:t>
      </w:r>
    </w:p>
    <w:p w:rsidR="004D3F96" w:rsidRDefault="004D3F96" w:rsidP="00EE48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E48BF" w:rsidRDefault="00EE48BF" w:rsidP="00EE48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b/>
          <w:bCs/>
          <w:color w:val="auto"/>
          <w:sz w:val="26"/>
          <w:szCs w:val="26"/>
        </w:rPr>
        <w:t>DICHIARA</w:t>
      </w:r>
    </w:p>
    <w:p w:rsidR="004D3F96" w:rsidRPr="00EE48BF" w:rsidRDefault="004D3F96" w:rsidP="00EE48BF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E48BF" w:rsidRPr="00EE48BF" w:rsidRDefault="00EE48BF" w:rsidP="00EE48BF">
      <w:pPr>
        <w:pStyle w:val="Default"/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 la non sussistenza dei motivi di esclusione disciplinati dall’art. 80 del d.lgs. 50/2016; </w:t>
      </w:r>
    </w:p>
    <w:p w:rsidR="00EE48BF" w:rsidRDefault="00EE48BF" w:rsidP="00EE48BF">
      <w:pPr>
        <w:pStyle w:val="Default"/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 l’insussistenza nei propri confronti o, se trattasi di persona giuridica, dei rappresentanti legali e dei soci della società, delle cause di decadenza, sospensione o divieto di cui all’art. 67 del Decreto Legislativo 6 settembre 2011, n. 159 (disposizioni antimafia); </w:t>
      </w:r>
    </w:p>
    <w:p w:rsidR="00A13D21" w:rsidRPr="00EE48BF" w:rsidRDefault="00A13D21" w:rsidP="00EE48BF">
      <w:pPr>
        <w:pStyle w:val="Default"/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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di essere in </w:t>
      </w:r>
      <w:r w:rsidRPr="00A13D21">
        <w:rPr>
          <w:rFonts w:ascii="Times New Roman" w:hAnsi="Times New Roman" w:cs="Times New Roman"/>
          <w:color w:val="auto"/>
          <w:sz w:val="26"/>
          <w:szCs w:val="26"/>
        </w:rPr>
        <w:t xml:space="preserve">possesso di licenza, rilasciata dal Prefetto ai sensi dell’articolo 134 del T.U.L.P.S. R.D. n. 773/1931 e </w:t>
      </w:r>
      <w:proofErr w:type="spellStart"/>
      <w:r w:rsidRPr="00A13D21">
        <w:rPr>
          <w:rFonts w:ascii="Times New Roman" w:hAnsi="Times New Roman" w:cs="Times New Roman"/>
          <w:color w:val="auto"/>
          <w:sz w:val="26"/>
          <w:szCs w:val="26"/>
        </w:rPr>
        <w:t>s.m.i.</w:t>
      </w:r>
      <w:proofErr w:type="spellEnd"/>
      <w:r w:rsidRPr="00A13D21">
        <w:rPr>
          <w:rFonts w:ascii="Times New Roman" w:hAnsi="Times New Roman" w:cs="Times New Roman"/>
          <w:color w:val="auto"/>
          <w:sz w:val="26"/>
          <w:szCs w:val="26"/>
        </w:rPr>
        <w:t xml:space="preserve">,, che consenta di svolgere i servizi così come richiesti </w:t>
      </w:r>
      <w:r>
        <w:rPr>
          <w:rFonts w:ascii="Times New Roman" w:hAnsi="Times New Roman" w:cs="Times New Roman"/>
          <w:color w:val="auto"/>
          <w:sz w:val="26"/>
          <w:szCs w:val="26"/>
        </w:rPr>
        <w:t>dall’</w:t>
      </w:r>
      <w:r w:rsidRPr="00A13D21">
        <w:rPr>
          <w:rFonts w:ascii="Times New Roman" w:hAnsi="Times New Roman" w:cs="Times New Roman"/>
          <w:color w:val="auto"/>
          <w:sz w:val="26"/>
          <w:szCs w:val="26"/>
        </w:rPr>
        <w:t>avviso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pubblico</w:t>
      </w:r>
      <w:r w:rsidRPr="00A13D21">
        <w:rPr>
          <w:rFonts w:ascii="Times New Roman" w:hAnsi="Times New Roman" w:cs="Times New Roman"/>
          <w:color w:val="auto"/>
          <w:sz w:val="26"/>
          <w:szCs w:val="26"/>
        </w:rPr>
        <w:t xml:space="preserve"> nell’ambito delle province in cui sono ubicati gli uffici per cui </w:t>
      </w:r>
      <w:r>
        <w:rPr>
          <w:rFonts w:ascii="Times New Roman" w:hAnsi="Times New Roman" w:cs="Times New Roman"/>
          <w:color w:val="auto"/>
          <w:sz w:val="26"/>
          <w:szCs w:val="26"/>
        </w:rPr>
        <w:t>saranno presentate</w:t>
      </w:r>
      <w:r w:rsidRPr="00A13D21">
        <w:rPr>
          <w:rFonts w:ascii="Times New Roman" w:hAnsi="Times New Roman" w:cs="Times New Roman"/>
          <w:color w:val="auto"/>
          <w:sz w:val="26"/>
          <w:szCs w:val="26"/>
        </w:rPr>
        <w:t xml:space="preserve"> le offerte;</w:t>
      </w:r>
    </w:p>
    <w:p w:rsidR="00EE48BF" w:rsidRPr="00EE48BF" w:rsidRDefault="00EE48BF" w:rsidP="00EE48BF">
      <w:pPr>
        <w:pStyle w:val="Default"/>
        <w:spacing w:after="8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 di essere a diretta conoscenza dell’insussistenza di relazioni di parentela o affinità tra i titolari, gli amministratori, i soci e gli eventuali dipendenti del soggetto concorrente rispetto a dipendenti e dirigenti dell’amministrazione concedente aventi potere negoziale o autoritativo; </w:t>
      </w:r>
    </w:p>
    <w:p w:rsidR="00EE48BF" w:rsidRPr="00EE48BF" w:rsidRDefault="00EE48BF" w:rsidP="00EE48BF">
      <w:pPr>
        <w:pStyle w:val="Default"/>
        <w:spacing w:after="85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 che il domicilio eletto per il ricevimento delle comunicazioni è il seguente: _________________________________________________________________________; </w:t>
      </w:r>
    </w:p>
    <w:p w:rsidR="00EE48BF" w:rsidRPr="00EE48BF" w:rsidRDefault="00EE48BF" w:rsidP="00705972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 di autorizzare espressamente l’Agenzia delle Entrate ad effettuare le comunicazioni al seguente indirizzo PEC: _____________________________________________________; </w:t>
      </w:r>
    </w:p>
    <w:p w:rsidR="00EE48BF" w:rsidRPr="00EE48BF" w:rsidRDefault="00EE48BF" w:rsidP="00705972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 di impegnarsi a comunicare tempestivamente all’Agenzia ogni variazione, sopravvenuta nel corso della presente procedura, circa l’indirizzo o la PEC sopra indicati per la ricezione delle comunicazioni; </w:t>
      </w:r>
    </w:p>
    <w:p w:rsidR="00EE48BF" w:rsidRPr="00EE48BF" w:rsidRDefault="00EE48BF" w:rsidP="00EE48BF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 di essere a conoscenza che la presente richiesta non costituisce proposta contrattuale e non vincola in alcun modo l’Agenzia che sarà libera di seguire anche altre procedure, e che la stessa Amministrazione si riserva di interrompere in qualsiasi momento, per sue valutazioni insindacabili, il procedimento avviato, senza che i soggetti richiedenti possano vantare alcuna pretesa; </w:t>
      </w:r>
    </w:p>
    <w:p w:rsidR="005D323A" w:rsidRDefault="00EE48BF" w:rsidP="00EE48B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 di essere a conoscenza che la presente dichiarazione non costituisce prova del possesso dei requisiti generali richiesti per l’affidamento dei servizi in oggetto; il possesso dei suddetti requisiti verrà, quindi, accertato dall’Agenzia nei modi di legge in occasione della procedura di affidamento</w:t>
      </w:r>
      <w:r w:rsidR="005D323A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E48BF" w:rsidRPr="00EE48BF" w:rsidRDefault="005D323A" w:rsidP="00EE48B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</w:t>
      </w:r>
      <w:r w:rsidRPr="005D323A">
        <w:rPr>
          <w:rFonts w:ascii="Times New Roman" w:hAnsi="Times New Roman" w:cs="Times New Roman"/>
          <w:color w:val="auto"/>
          <w:sz w:val="26"/>
          <w:szCs w:val="26"/>
        </w:rPr>
        <w:t xml:space="preserve"> di essere </w:t>
      </w:r>
      <w:r>
        <w:rPr>
          <w:rFonts w:ascii="Times New Roman" w:hAnsi="Times New Roman" w:cs="Times New Roman"/>
          <w:color w:val="auto"/>
          <w:sz w:val="26"/>
          <w:szCs w:val="26"/>
        </w:rPr>
        <w:t>iscritto nell’elenco fornitori del Mercato Elettronico della Pubblica Amministrazione – “</w:t>
      </w:r>
      <w:r w:rsidRPr="005D323A">
        <w:rPr>
          <w:rFonts w:ascii="Times New Roman" w:hAnsi="Times New Roman" w:cs="Times New Roman"/>
          <w:color w:val="auto"/>
          <w:sz w:val="26"/>
          <w:szCs w:val="26"/>
        </w:rPr>
        <w:t xml:space="preserve">Iniziativa: </w:t>
      </w:r>
      <w:r w:rsidR="00A13D21" w:rsidRPr="00A13D21">
        <w:rPr>
          <w:rFonts w:ascii="Times New Roman" w:hAnsi="Times New Roman" w:cs="Times New Roman"/>
          <w:color w:val="auto"/>
          <w:sz w:val="26"/>
          <w:szCs w:val="26"/>
        </w:rPr>
        <w:t>“Beni e Servizi per gli Immobili - Servizi di Vigilanza”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E48BF"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i/>
          <w:iCs/>
          <w:color w:val="auto"/>
          <w:sz w:val="26"/>
          <w:szCs w:val="26"/>
        </w:rPr>
        <w:t>[Luogo e Data]</w:t>
      </w:r>
      <w:r w:rsidRPr="00EE48BF">
        <w:rPr>
          <w:rFonts w:ascii="Times New Roman" w:hAnsi="Times New Roman" w:cs="Times New Roman"/>
          <w:color w:val="auto"/>
          <w:sz w:val="26"/>
          <w:szCs w:val="26"/>
        </w:rPr>
        <w:t xml:space="preserve">___________,___________. </w:t>
      </w:r>
    </w:p>
    <w:p w:rsidR="004D3F96" w:rsidRDefault="004D3F96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EE48BF" w:rsidRPr="00EE48BF" w:rsidRDefault="00EE48BF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Firmato digitalmente dal legale rappresentante o dal procuratore* </w:t>
      </w: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3F96" w:rsidRDefault="004D3F96" w:rsidP="00EE48B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EE48BF" w:rsidRPr="00EE48BF" w:rsidRDefault="00EE48BF" w:rsidP="004D3F9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8BF">
        <w:rPr>
          <w:rFonts w:ascii="Times New Roman" w:hAnsi="Times New Roman" w:cs="Times New Roman"/>
          <w:color w:val="auto"/>
          <w:sz w:val="26"/>
          <w:szCs w:val="26"/>
        </w:rPr>
        <w:t>*L</w:t>
      </w:r>
      <w:r w:rsidRPr="00EE48BF">
        <w:rPr>
          <w:rFonts w:ascii="Times New Roman" w:hAnsi="Times New Roman" w:cs="Times New Roman"/>
          <w:i/>
          <w:iCs/>
          <w:color w:val="auto"/>
          <w:sz w:val="26"/>
          <w:szCs w:val="26"/>
        </w:rPr>
        <w:t>a presente dichiarazione dovrà essere firmata digitalmente da parte del legale rappresentante o da altra persona abilitata ad impegnare l’impresa. In tale ultimo caso, dovrà ess</w:t>
      </w:r>
      <w:bookmarkStart w:id="0" w:name="_GoBack"/>
      <w:bookmarkEnd w:id="0"/>
      <w:r w:rsidRPr="00EE48BF">
        <w:rPr>
          <w:rFonts w:ascii="Times New Roman" w:hAnsi="Times New Roman" w:cs="Times New Roman"/>
          <w:i/>
          <w:iCs/>
          <w:color w:val="auto"/>
          <w:sz w:val="26"/>
          <w:szCs w:val="26"/>
        </w:rPr>
        <w:t>ere prodotta in atti copia della fonte dei poteri, o procura</w:t>
      </w:r>
      <w:r w:rsidR="00476C0D">
        <w:rPr>
          <w:rFonts w:ascii="Times New Roman" w:hAnsi="Times New Roman" w:cs="Times New Roman"/>
          <w:i/>
          <w:iCs/>
          <w:color w:val="auto"/>
          <w:sz w:val="26"/>
          <w:szCs w:val="26"/>
        </w:rPr>
        <w:t>.</w:t>
      </w:r>
    </w:p>
    <w:p w:rsidR="00403E6C" w:rsidRDefault="00403E6C" w:rsidP="004D3F96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403E6C" w:rsidSect="00EE48BF">
      <w:foot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8E" w:rsidRDefault="00B3578E" w:rsidP="00B3578E">
      <w:pPr>
        <w:spacing w:after="0" w:line="240" w:lineRule="auto"/>
      </w:pPr>
      <w:r>
        <w:separator/>
      </w:r>
    </w:p>
  </w:endnote>
  <w:endnote w:type="continuationSeparator" w:id="0">
    <w:p w:rsidR="00B3578E" w:rsidRDefault="00B3578E" w:rsidP="00B3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8E" w:rsidRDefault="00B3578E">
    <w:pPr>
      <w:pStyle w:val="Pidipagina"/>
      <w:jc w:val="center"/>
    </w:pPr>
  </w:p>
  <w:sdt>
    <w:sdtPr>
      <w:id w:val="-149301688"/>
      <w:docPartObj>
        <w:docPartGallery w:val="Page Numbers (Bottom of Page)"/>
        <w:docPartUnique/>
      </w:docPartObj>
    </w:sdtPr>
    <w:sdtEndPr/>
    <w:sdtContent>
      <w:p w:rsidR="00B3578E" w:rsidRDefault="00B3578E" w:rsidP="00B3578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972">
          <w:rPr>
            <w:noProof/>
          </w:rPr>
          <w:t>2</w:t>
        </w:r>
        <w:r>
          <w:fldChar w:fldCharType="end"/>
        </w:r>
      </w:p>
    </w:sdtContent>
  </w:sdt>
  <w:p w:rsidR="00B3578E" w:rsidRDefault="00B3578E" w:rsidP="00B3578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8E" w:rsidRDefault="00B3578E" w:rsidP="00B3578E">
      <w:pPr>
        <w:spacing w:after="0" w:line="240" w:lineRule="auto"/>
      </w:pPr>
      <w:r>
        <w:separator/>
      </w:r>
    </w:p>
  </w:footnote>
  <w:footnote w:type="continuationSeparator" w:id="0">
    <w:p w:rsidR="00B3578E" w:rsidRDefault="00B3578E" w:rsidP="00B35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BF"/>
    <w:rsid w:val="001817C2"/>
    <w:rsid w:val="00403E6C"/>
    <w:rsid w:val="004201F3"/>
    <w:rsid w:val="00476C0D"/>
    <w:rsid w:val="004D3F96"/>
    <w:rsid w:val="005D323A"/>
    <w:rsid w:val="00705972"/>
    <w:rsid w:val="00A13D21"/>
    <w:rsid w:val="00B3578E"/>
    <w:rsid w:val="00EE48BF"/>
    <w:rsid w:val="00EE7944"/>
    <w:rsid w:val="00F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4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35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78E"/>
  </w:style>
  <w:style w:type="paragraph" w:styleId="Pidipagina">
    <w:name w:val="footer"/>
    <w:basedOn w:val="Normale"/>
    <w:link w:val="PidipaginaCarattere"/>
    <w:uiPriority w:val="99"/>
    <w:unhideWhenUsed/>
    <w:rsid w:val="00B35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78E"/>
  </w:style>
  <w:style w:type="paragraph" w:styleId="Nessunaspaziatura">
    <w:name w:val="No Spacing"/>
    <w:link w:val="NessunaspaziaturaCarattere"/>
    <w:uiPriority w:val="1"/>
    <w:qFormat/>
    <w:rsid w:val="00B3578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578E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4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35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78E"/>
  </w:style>
  <w:style w:type="paragraph" w:styleId="Pidipagina">
    <w:name w:val="footer"/>
    <w:basedOn w:val="Normale"/>
    <w:link w:val="PidipaginaCarattere"/>
    <w:uiPriority w:val="99"/>
    <w:unhideWhenUsed/>
    <w:rsid w:val="00B35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78E"/>
  </w:style>
  <w:style w:type="paragraph" w:styleId="Nessunaspaziatura">
    <w:name w:val="No Spacing"/>
    <w:link w:val="NessunaspaziaturaCarattere"/>
    <w:uiPriority w:val="1"/>
    <w:qFormat/>
    <w:rsid w:val="00B3578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578E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SANTARELLI GIANCARLO</dc:creator>
  <cp:lastModifiedBy>SANTARELLI GIANCARLO</cp:lastModifiedBy>
  <cp:revision>9</cp:revision>
  <dcterms:created xsi:type="dcterms:W3CDTF">2017-02-17T09:46:00Z</dcterms:created>
  <dcterms:modified xsi:type="dcterms:W3CDTF">2017-04-19T11:20:00Z</dcterms:modified>
</cp:coreProperties>
</file>