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71" w:rsidRPr="00154E7B" w:rsidRDefault="00F962DF" w:rsidP="00097B71">
      <w:pPr>
        <w:pStyle w:val="Style1"/>
        <w:adjustRightInd/>
        <w:spacing w:before="468"/>
        <w:ind w:left="5112" w:right="504"/>
        <w:jc w:val="right"/>
        <w:rPr>
          <w:b/>
          <w:i/>
          <w:spacing w:val="-1"/>
          <w:sz w:val="24"/>
          <w:szCs w:val="26"/>
          <w:lang w:val="it-IT"/>
        </w:rPr>
      </w:pPr>
      <w:r>
        <w:rPr>
          <w:b/>
          <w:i/>
          <w:noProof/>
          <w:spacing w:val="-1"/>
          <w:sz w:val="26"/>
          <w:szCs w:val="26"/>
          <w:lang w:val="it-IT"/>
        </w:rPr>
        <mc:AlternateContent>
          <mc:Choice Requires="wps">
            <w:drawing>
              <wp:anchor distT="0" distB="0" distL="114300" distR="114300" simplePos="0" relativeHeight="251657728" behindDoc="0" locked="0" layoutInCell="1" allowOverlap="1">
                <wp:simplePos x="0" y="0"/>
                <wp:positionH relativeFrom="column">
                  <wp:posOffset>-213995</wp:posOffset>
                </wp:positionH>
                <wp:positionV relativeFrom="paragraph">
                  <wp:posOffset>-353060</wp:posOffset>
                </wp:positionV>
                <wp:extent cx="2691765" cy="16230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62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843" w:rsidRDefault="00F962DF" w:rsidP="00097B71">
                            <w:pPr>
                              <w:pStyle w:val="Titolo2"/>
                              <w:spacing w:before="120" w:line="240" w:lineRule="auto"/>
                              <w:ind w:left="0" w:firstLine="0"/>
                              <w:jc w:val="center"/>
                              <w:rPr>
                                <w:rFonts w:ascii="Century Gothic" w:hAnsi="Century Gothic"/>
                                <w:i/>
                                <w:color w:val="000080"/>
                                <w:sz w:val="20"/>
                              </w:rPr>
                            </w:pPr>
                            <w:r>
                              <w:rPr>
                                <w:noProof/>
                                <w:lang w:val="it-IT" w:eastAsia="it-IT"/>
                              </w:rPr>
                              <w:drawing>
                                <wp:inline distT="0" distB="0" distL="0" distR="0">
                                  <wp:extent cx="2282825" cy="544830"/>
                                  <wp:effectExtent l="0" t="0" r="3175" b="7620"/>
                                  <wp:docPr id="3" name="Immagine 3"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ti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825" cy="544830"/>
                                          </a:xfrm>
                                          <a:prstGeom prst="rect">
                                            <a:avLst/>
                                          </a:prstGeom>
                                          <a:noFill/>
                                          <a:ln>
                                            <a:noFill/>
                                          </a:ln>
                                        </pic:spPr>
                                      </pic:pic>
                                    </a:graphicData>
                                  </a:graphic>
                                </wp:inline>
                              </w:drawing>
                            </w:r>
                          </w:p>
                          <w:p w:rsidR="00FB6843" w:rsidRPr="00EC541B" w:rsidRDefault="00FB6843" w:rsidP="00097B71">
                            <w:pPr>
                              <w:pStyle w:val="Titolo2"/>
                              <w:spacing w:before="120" w:line="240" w:lineRule="auto"/>
                              <w:ind w:left="0" w:firstLine="0"/>
                              <w:jc w:val="center"/>
                              <w:rPr>
                                <w:rFonts w:ascii="Century Gothic" w:hAnsi="Century Gothic"/>
                                <w:i/>
                                <w:color w:val="000080"/>
                                <w:sz w:val="22"/>
                                <w:szCs w:val="22"/>
                              </w:rPr>
                            </w:pPr>
                            <w:r>
                              <w:rPr>
                                <w:rFonts w:ascii="Century Gothic" w:hAnsi="Century Gothic"/>
                                <w:i/>
                                <w:color w:val="000080"/>
                                <w:sz w:val="22"/>
                                <w:szCs w:val="22"/>
                              </w:rPr>
                              <w:t>Direzione………..………………………</w:t>
                            </w:r>
                          </w:p>
                          <w:p w:rsidR="00FB6843" w:rsidRPr="00AD1BD2" w:rsidRDefault="00FB6843" w:rsidP="00097B71">
                            <w:pPr>
                              <w:jc w:val="center"/>
                              <w:rPr>
                                <w:rFonts w:ascii="Century Gothic" w:hAnsi="Century Gothic"/>
                                <w:i/>
                                <w:color w:val="000080"/>
                                <w:position w:val="8"/>
                              </w:rPr>
                            </w:pPr>
                            <w:r w:rsidRPr="00AD1BD2">
                              <w:rPr>
                                <w:rFonts w:ascii="Century Gothic" w:hAnsi="Century Gothic"/>
                                <w:b/>
                                <w:i/>
                                <w:color w:val="000080"/>
                                <w:position w:val="8"/>
                              </w:rPr>
                              <w:t>______________</w:t>
                            </w:r>
                          </w:p>
                          <w:p w:rsidR="00FB6843" w:rsidRDefault="00FB6843" w:rsidP="00097B71">
                            <w:pPr>
                              <w:pStyle w:val="Corpodeltesto2"/>
                              <w:tabs>
                                <w:tab w:val="center" w:pos="2091"/>
                                <w:tab w:val="right" w:pos="4182"/>
                              </w:tabs>
                              <w:rPr>
                                <w:rFonts w:ascii="Century Gothic" w:hAnsi="Century Gothic"/>
                                <w:b w:val="0"/>
                                <w:color w:val="000080"/>
                              </w:rPr>
                            </w:pPr>
                          </w:p>
                          <w:p w:rsidR="00FB6843" w:rsidRDefault="00FB6843" w:rsidP="00097B71">
                            <w:pPr>
                              <w:pStyle w:val="Corpodeltesto2"/>
                              <w:tabs>
                                <w:tab w:val="center" w:pos="2091"/>
                                <w:tab w:val="right" w:pos="4182"/>
                              </w:tabs>
                              <w:rPr>
                                <w:rFonts w:ascii="Century Gothic" w:hAnsi="Century Gothic"/>
                                <w:b w:val="0"/>
                                <w:color w:val="000080"/>
                              </w:rPr>
                            </w:pPr>
                          </w:p>
                          <w:p w:rsidR="00FB6843" w:rsidRPr="005757DE" w:rsidRDefault="00FB6843" w:rsidP="00097B71">
                            <w:pPr>
                              <w:pStyle w:val="Corpodeltesto2"/>
                              <w:tabs>
                                <w:tab w:val="center" w:pos="1980"/>
                                <w:tab w:val="right" w:pos="4182"/>
                              </w:tabs>
                              <w:jc w:val="left"/>
                              <w:rPr>
                                <w:rFonts w:ascii="Times New Roman" w:hAnsi="Times New Roman"/>
                                <w:b w:val="0"/>
                                <w:i w:val="0"/>
                                <w:color w:val="000080"/>
                                <w:sz w:val="24"/>
                                <w:szCs w:val="24"/>
                              </w:rPr>
                            </w:pPr>
                            <w:r>
                              <w:rPr>
                                <w:rFonts w:ascii="Century Gothic" w:hAnsi="Century Gothic"/>
                                <w:b w:val="0"/>
                                <w:i w:val="0"/>
                                <w:color w:val="000080"/>
                              </w:rPr>
                              <w:t xml:space="preserve">         </w:t>
                            </w:r>
                          </w:p>
                          <w:p w:rsidR="00FB6843" w:rsidRDefault="00FB6843" w:rsidP="00097B71">
                            <w:pPr>
                              <w:pStyle w:val="Corpodeltesto2"/>
                              <w:tabs>
                                <w:tab w:val="center" w:pos="2091"/>
                                <w:tab w:val="right" w:pos="4182"/>
                              </w:tabs>
                              <w:rPr>
                                <w:rFonts w:ascii="Century Gothic" w:hAnsi="Century Gothic"/>
                                <w:b w:val="0"/>
                                <w:color w:val="000080"/>
                              </w:rPr>
                            </w:pPr>
                          </w:p>
                          <w:p w:rsidR="00FB6843" w:rsidRPr="00210531" w:rsidRDefault="00FB6843" w:rsidP="00097B71">
                            <w:pPr>
                              <w:pStyle w:val="Corpodeltesto2"/>
                              <w:tabs>
                                <w:tab w:val="center" w:pos="2091"/>
                                <w:tab w:val="right" w:pos="4182"/>
                              </w:tabs>
                              <w:rPr>
                                <w:rFonts w:ascii="Century Gothic" w:hAnsi="Century Gothic"/>
                                <w:b w:val="0"/>
                                <w:i w:val="0"/>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85pt;margin-top:-27.8pt;width:211.95pt;height:1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" stroked="f">
                <v:textbox>
                  <w:txbxContent>
                    <w:p w:rsidR="00FB6843" w:rsidRDefault="00F962DF" w:rsidP="00097B71">
                      <w:pPr>
                        <w:pStyle w:val="Titolo2"/>
                        <w:spacing w:before="120" w:line="240" w:lineRule="auto"/>
                        <w:ind w:left="0" w:firstLine="0"/>
                        <w:jc w:val="center"/>
                        <w:rPr>
                          <w:rFonts w:ascii="Century Gothic" w:hAnsi="Century Gothic"/>
                          <w:i/>
                          <w:color w:val="000080"/>
                          <w:sz w:val="20"/>
                        </w:rPr>
                      </w:pPr>
                      <w:r>
                        <w:rPr>
                          <w:noProof/>
                          <w:lang w:val="it-IT" w:eastAsia="it-IT"/>
                        </w:rPr>
                        <w:drawing>
                          <wp:inline distT="0" distB="0" distL="0" distR="0">
                            <wp:extent cx="2282825" cy="544830"/>
                            <wp:effectExtent l="0" t="0" r="3175" b="7620"/>
                            <wp:docPr id="3" name="Immagine 3"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tiv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825" cy="544830"/>
                                    </a:xfrm>
                                    <a:prstGeom prst="rect">
                                      <a:avLst/>
                                    </a:prstGeom>
                                    <a:noFill/>
                                    <a:ln>
                                      <a:noFill/>
                                    </a:ln>
                                  </pic:spPr>
                                </pic:pic>
                              </a:graphicData>
                            </a:graphic>
                          </wp:inline>
                        </w:drawing>
                      </w:r>
                    </w:p>
                    <w:p w:rsidR="00FB6843" w:rsidRPr="00EC541B" w:rsidRDefault="00FB6843" w:rsidP="00097B71">
                      <w:pPr>
                        <w:pStyle w:val="Titolo2"/>
                        <w:spacing w:before="120" w:line="240" w:lineRule="auto"/>
                        <w:ind w:left="0" w:firstLine="0"/>
                        <w:jc w:val="center"/>
                        <w:rPr>
                          <w:rFonts w:ascii="Century Gothic" w:hAnsi="Century Gothic"/>
                          <w:i/>
                          <w:color w:val="000080"/>
                          <w:sz w:val="22"/>
                          <w:szCs w:val="22"/>
                        </w:rPr>
                      </w:pPr>
                      <w:r>
                        <w:rPr>
                          <w:rFonts w:ascii="Century Gothic" w:hAnsi="Century Gothic"/>
                          <w:i/>
                          <w:color w:val="000080"/>
                          <w:sz w:val="22"/>
                          <w:szCs w:val="22"/>
                        </w:rPr>
                        <w:t>Direzione………..………………………</w:t>
                      </w:r>
                    </w:p>
                    <w:p w:rsidR="00FB6843" w:rsidRPr="00AD1BD2" w:rsidRDefault="00FB6843" w:rsidP="00097B71">
                      <w:pPr>
                        <w:jc w:val="center"/>
                        <w:rPr>
                          <w:rFonts w:ascii="Century Gothic" w:hAnsi="Century Gothic"/>
                          <w:i/>
                          <w:color w:val="000080"/>
                          <w:position w:val="8"/>
                        </w:rPr>
                      </w:pPr>
                      <w:r w:rsidRPr="00AD1BD2">
                        <w:rPr>
                          <w:rFonts w:ascii="Century Gothic" w:hAnsi="Century Gothic"/>
                          <w:b/>
                          <w:i/>
                          <w:color w:val="000080"/>
                          <w:position w:val="8"/>
                        </w:rPr>
                        <w:t>______________</w:t>
                      </w:r>
                    </w:p>
                    <w:p w:rsidR="00FB6843" w:rsidRDefault="00FB6843" w:rsidP="00097B71">
                      <w:pPr>
                        <w:pStyle w:val="Corpodeltesto2"/>
                        <w:tabs>
                          <w:tab w:val="center" w:pos="2091"/>
                          <w:tab w:val="right" w:pos="4182"/>
                        </w:tabs>
                        <w:rPr>
                          <w:rFonts w:ascii="Century Gothic" w:hAnsi="Century Gothic"/>
                          <w:b w:val="0"/>
                          <w:color w:val="000080"/>
                        </w:rPr>
                      </w:pPr>
                    </w:p>
                    <w:p w:rsidR="00FB6843" w:rsidRDefault="00FB6843" w:rsidP="00097B71">
                      <w:pPr>
                        <w:pStyle w:val="Corpodeltesto2"/>
                        <w:tabs>
                          <w:tab w:val="center" w:pos="2091"/>
                          <w:tab w:val="right" w:pos="4182"/>
                        </w:tabs>
                        <w:rPr>
                          <w:rFonts w:ascii="Century Gothic" w:hAnsi="Century Gothic"/>
                          <w:b w:val="0"/>
                          <w:color w:val="000080"/>
                        </w:rPr>
                      </w:pPr>
                    </w:p>
                    <w:p w:rsidR="00FB6843" w:rsidRPr="005757DE" w:rsidRDefault="00FB6843" w:rsidP="00097B71">
                      <w:pPr>
                        <w:pStyle w:val="Corpodeltesto2"/>
                        <w:tabs>
                          <w:tab w:val="center" w:pos="1980"/>
                          <w:tab w:val="right" w:pos="4182"/>
                        </w:tabs>
                        <w:jc w:val="left"/>
                        <w:rPr>
                          <w:rFonts w:ascii="Times New Roman" w:hAnsi="Times New Roman"/>
                          <w:b w:val="0"/>
                          <w:i w:val="0"/>
                          <w:color w:val="000080"/>
                          <w:sz w:val="24"/>
                          <w:szCs w:val="24"/>
                        </w:rPr>
                      </w:pPr>
                      <w:r>
                        <w:rPr>
                          <w:rFonts w:ascii="Century Gothic" w:hAnsi="Century Gothic"/>
                          <w:b w:val="0"/>
                          <w:i w:val="0"/>
                          <w:color w:val="000080"/>
                        </w:rPr>
                        <w:t xml:space="preserve">         </w:t>
                      </w:r>
                    </w:p>
                    <w:p w:rsidR="00FB6843" w:rsidRDefault="00FB6843" w:rsidP="00097B71">
                      <w:pPr>
                        <w:pStyle w:val="Corpodeltesto2"/>
                        <w:tabs>
                          <w:tab w:val="center" w:pos="2091"/>
                          <w:tab w:val="right" w:pos="4182"/>
                        </w:tabs>
                        <w:rPr>
                          <w:rFonts w:ascii="Century Gothic" w:hAnsi="Century Gothic"/>
                          <w:b w:val="0"/>
                          <w:color w:val="000080"/>
                        </w:rPr>
                      </w:pPr>
                    </w:p>
                    <w:p w:rsidR="00FB6843" w:rsidRPr="00210531" w:rsidRDefault="00FB6843" w:rsidP="00097B71">
                      <w:pPr>
                        <w:pStyle w:val="Corpodeltesto2"/>
                        <w:tabs>
                          <w:tab w:val="center" w:pos="2091"/>
                          <w:tab w:val="right" w:pos="4182"/>
                        </w:tabs>
                        <w:rPr>
                          <w:rFonts w:ascii="Century Gothic" w:hAnsi="Century Gothic"/>
                          <w:b w:val="0"/>
                          <w:i w:val="0"/>
                          <w:color w:val="000080"/>
                        </w:rPr>
                      </w:pPr>
                    </w:p>
                  </w:txbxContent>
                </v:textbox>
              </v:shape>
            </w:pict>
          </mc:Fallback>
        </mc:AlternateContent>
      </w:r>
      <w:r w:rsidR="00097B71">
        <w:rPr>
          <w:b/>
          <w:i/>
          <w:spacing w:val="-1"/>
          <w:sz w:val="26"/>
          <w:szCs w:val="26"/>
          <w:lang w:val="it-IT"/>
        </w:rPr>
        <w:tab/>
      </w:r>
      <w:r w:rsidR="00097B71">
        <w:rPr>
          <w:b/>
          <w:i/>
          <w:spacing w:val="-1"/>
          <w:sz w:val="26"/>
          <w:szCs w:val="26"/>
          <w:lang w:val="it-IT"/>
        </w:rPr>
        <w:tab/>
      </w:r>
      <w:r w:rsidR="00097B71" w:rsidRPr="00154E7B">
        <w:rPr>
          <w:b/>
          <w:i/>
          <w:spacing w:val="-1"/>
          <w:sz w:val="24"/>
          <w:szCs w:val="26"/>
          <w:lang w:val="it-IT"/>
        </w:rPr>
        <w:t xml:space="preserve">Allegato </w:t>
      </w:r>
      <w:r w:rsidR="009B118C" w:rsidRPr="00154E7B">
        <w:rPr>
          <w:b/>
          <w:i/>
          <w:spacing w:val="-1"/>
          <w:sz w:val="24"/>
          <w:szCs w:val="26"/>
          <w:lang w:val="it-IT"/>
        </w:rPr>
        <w:t>3</w:t>
      </w:r>
    </w:p>
    <w:p w:rsidR="00097B71" w:rsidRPr="00154E7B" w:rsidRDefault="00097B71" w:rsidP="00097B71">
      <w:pPr>
        <w:pStyle w:val="Style1"/>
        <w:adjustRightInd/>
        <w:spacing w:before="468"/>
        <w:ind w:left="5112" w:right="504"/>
        <w:rPr>
          <w:spacing w:val="-1"/>
          <w:sz w:val="24"/>
          <w:szCs w:val="26"/>
          <w:lang w:val="it-IT"/>
        </w:rPr>
      </w:pPr>
      <w:r w:rsidRPr="00154E7B">
        <w:rPr>
          <w:spacing w:val="-1"/>
          <w:sz w:val="24"/>
          <w:szCs w:val="26"/>
          <w:lang w:val="it-IT"/>
        </w:rPr>
        <w:t>……………</w:t>
      </w:r>
      <w:r w:rsidR="000B5FBD" w:rsidRPr="00154E7B">
        <w:rPr>
          <w:spacing w:val="-1"/>
          <w:sz w:val="24"/>
          <w:szCs w:val="26"/>
          <w:lang w:val="it-IT"/>
        </w:rPr>
        <w:t>, .......................................</w:t>
      </w:r>
    </w:p>
    <w:p w:rsidR="00C32ACE" w:rsidRPr="00154E7B" w:rsidRDefault="00C32ACE" w:rsidP="0094421A">
      <w:pPr>
        <w:pStyle w:val="Style1"/>
        <w:adjustRightInd/>
        <w:spacing w:before="120"/>
        <w:ind w:left="5041" w:right="142"/>
        <w:rPr>
          <w:spacing w:val="-1"/>
          <w:sz w:val="24"/>
          <w:szCs w:val="26"/>
          <w:lang w:val="it-IT"/>
        </w:rPr>
      </w:pPr>
    </w:p>
    <w:p w:rsidR="00FB6843" w:rsidRPr="00154E7B" w:rsidRDefault="00207AFB" w:rsidP="0094421A">
      <w:pPr>
        <w:pStyle w:val="Style1"/>
        <w:adjustRightInd/>
        <w:spacing w:before="120"/>
        <w:ind w:left="5041" w:right="142"/>
        <w:rPr>
          <w:sz w:val="24"/>
          <w:szCs w:val="26"/>
          <w:lang w:val="it-IT"/>
        </w:rPr>
      </w:pPr>
      <w:r w:rsidRPr="00154E7B">
        <w:rPr>
          <w:spacing w:val="-1"/>
          <w:sz w:val="24"/>
          <w:szCs w:val="26"/>
          <w:lang w:val="it-IT"/>
        </w:rPr>
        <w:t xml:space="preserve">Al Signor Procuratore della Repubblica </w:t>
      </w:r>
    </w:p>
    <w:p w:rsidR="00207AFB" w:rsidRPr="00154E7B" w:rsidRDefault="00207AFB" w:rsidP="0094421A">
      <w:pPr>
        <w:pStyle w:val="Style1"/>
        <w:adjustRightInd/>
        <w:spacing w:before="120"/>
        <w:ind w:left="5041" w:right="142"/>
        <w:rPr>
          <w:sz w:val="24"/>
          <w:szCs w:val="26"/>
          <w:lang w:val="it-IT"/>
        </w:rPr>
      </w:pPr>
      <w:r w:rsidRPr="00154E7B">
        <w:rPr>
          <w:sz w:val="24"/>
          <w:szCs w:val="26"/>
          <w:lang w:val="it-IT"/>
        </w:rPr>
        <w:t xml:space="preserve">di </w:t>
      </w:r>
      <w:r w:rsidR="00A2528C" w:rsidRPr="00154E7B">
        <w:rPr>
          <w:sz w:val="24"/>
          <w:szCs w:val="26"/>
          <w:lang w:val="it-IT"/>
        </w:rPr>
        <w:t>Pescara</w:t>
      </w:r>
    </w:p>
    <w:p w:rsidR="0094421A" w:rsidRPr="00154E7B" w:rsidRDefault="0094421A" w:rsidP="0094421A">
      <w:pPr>
        <w:pStyle w:val="Style1"/>
        <w:adjustRightInd/>
        <w:spacing w:before="120"/>
        <w:ind w:left="5041" w:right="142"/>
        <w:rPr>
          <w:sz w:val="24"/>
          <w:szCs w:val="24"/>
          <w:lang w:val="it-IT"/>
        </w:rPr>
      </w:pPr>
    </w:p>
    <w:p w:rsidR="00154E7B" w:rsidRDefault="00207AFB" w:rsidP="00154E7B">
      <w:pPr>
        <w:pStyle w:val="Style1"/>
        <w:adjustRightInd/>
        <w:spacing w:before="120"/>
        <w:ind w:left="1296" w:right="144" w:hanging="1152"/>
        <w:jc w:val="both"/>
        <w:rPr>
          <w:i/>
          <w:iCs/>
          <w:sz w:val="24"/>
          <w:szCs w:val="24"/>
          <w:lang w:val="it-IT"/>
        </w:rPr>
      </w:pPr>
      <w:r w:rsidRPr="00154E7B">
        <w:rPr>
          <w:b/>
          <w:bCs/>
          <w:spacing w:val="12"/>
          <w:sz w:val="24"/>
          <w:szCs w:val="24"/>
          <w:lang w:val="it-IT"/>
        </w:rPr>
        <w:t xml:space="preserve">Oggetto: </w:t>
      </w:r>
      <w:r w:rsidR="005D6B1B">
        <w:rPr>
          <w:b/>
          <w:bCs/>
          <w:spacing w:val="12"/>
          <w:sz w:val="24"/>
          <w:szCs w:val="24"/>
          <w:lang w:val="it-IT"/>
        </w:rPr>
        <w:tab/>
      </w:r>
      <w:r w:rsidRPr="00154E7B">
        <w:rPr>
          <w:b/>
          <w:bCs/>
          <w:i/>
          <w:iCs/>
          <w:spacing w:val="12"/>
          <w:sz w:val="24"/>
          <w:szCs w:val="24"/>
          <w:lang w:val="it-IT"/>
        </w:rPr>
        <w:t>Richiesta di autorizzazione all'accesso</w:t>
      </w:r>
      <w:r w:rsidR="009A2F71">
        <w:rPr>
          <w:b/>
          <w:bCs/>
          <w:i/>
          <w:iCs/>
          <w:spacing w:val="12"/>
          <w:sz w:val="24"/>
          <w:szCs w:val="24"/>
          <w:lang w:val="it-IT"/>
        </w:rPr>
        <w:t xml:space="preserve"> domiciliare</w:t>
      </w:r>
      <w:r w:rsidRPr="00154E7B">
        <w:rPr>
          <w:b/>
          <w:bCs/>
          <w:i/>
          <w:iCs/>
          <w:spacing w:val="12"/>
          <w:sz w:val="24"/>
          <w:szCs w:val="24"/>
          <w:lang w:val="it-IT"/>
        </w:rPr>
        <w:t xml:space="preserve"> per </w:t>
      </w:r>
      <w:r w:rsidRPr="00154E7B">
        <w:rPr>
          <w:b/>
          <w:i/>
          <w:iCs/>
          <w:spacing w:val="12"/>
          <w:sz w:val="24"/>
          <w:szCs w:val="24"/>
          <w:lang w:val="it-IT"/>
        </w:rPr>
        <w:t>fini fiscali</w:t>
      </w:r>
      <w:r w:rsidRPr="00154E7B">
        <w:rPr>
          <w:b/>
          <w:i/>
          <w:iCs/>
          <w:sz w:val="24"/>
          <w:szCs w:val="24"/>
          <w:lang w:val="it-IT"/>
        </w:rPr>
        <w:t>.</w:t>
      </w:r>
    </w:p>
    <w:p w:rsidR="00990EB4" w:rsidRPr="00154E7B" w:rsidRDefault="007B7E76" w:rsidP="00154E7B">
      <w:pPr>
        <w:pStyle w:val="Style1"/>
        <w:tabs>
          <w:tab w:val="right" w:leader="underscore" w:pos="9386"/>
        </w:tabs>
        <w:adjustRightInd/>
        <w:spacing w:before="288"/>
        <w:ind w:left="144" w:right="144" w:firstLine="1152"/>
        <w:jc w:val="both"/>
        <w:rPr>
          <w:i/>
          <w:iCs/>
          <w:sz w:val="24"/>
          <w:szCs w:val="24"/>
          <w:lang w:val="it-IT"/>
        </w:rPr>
      </w:pPr>
      <w:r w:rsidRPr="00154E7B">
        <w:rPr>
          <w:sz w:val="24"/>
          <w:szCs w:val="24"/>
          <w:lang w:val="it-IT"/>
        </w:rPr>
        <w:t>Q</w:t>
      </w:r>
      <w:r w:rsidR="00B17B3E" w:rsidRPr="00154E7B">
        <w:rPr>
          <w:sz w:val="24"/>
          <w:szCs w:val="24"/>
          <w:lang w:val="it-IT"/>
        </w:rPr>
        <w:t>uesto U</w:t>
      </w:r>
      <w:r w:rsidR="00207AFB" w:rsidRPr="00154E7B">
        <w:rPr>
          <w:sz w:val="24"/>
          <w:szCs w:val="24"/>
          <w:lang w:val="it-IT"/>
        </w:rPr>
        <w:t>fficio deve effettuare una ver</w:t>
      </w:r>
      <w:r w:rsidR="00D96CDC" w:rsidRPr="00154E7B">
        <w:rPr>
          <w:sz w:val="24"/>
          <w:szCs w:val="24"/>
          <w:lang w:val="it-IT"/>
        </w:rPr>
        <w:t>ifica fiscale per controllare il</w:t>
      </w:r>
      <w:r w:rsidR="00207AFB" w:rsidRPr="00154E7B">
        <w:rPr>
          <w:sz w:val="24"/>
          <w:szCs w:val="24"/>
          <w:lang w:val="it-IT"/>
        </w:rPr>
        <w:t xml:space="preserve"> </w:t>
      </w:r>
      <w:r w:rsidR="00D96CDC" w:rsidRPr="00154E7B">
        <w:rPr>
          <w:sz w:val="24"/>
          <w:szCs w:val="24"/>
          <w:lang w:val="it-IT"/>
        </w:rPr>
        <w:t>regolare assolvimento della normativa vigente in materia di im</w:t>
      </w:r>
      <w:r w:rsidR="00207AFB" w:rsidRPr="00154E7B">
        <w:rPr>
          <w:sz w:val="24"/>
          <w:szCs w:val="24"/>
          <w:lang w:val="it-IT"/>
        </w:rPr>
        <w:t>posta sul valore aggiunto e di imposte sui red</w:t>
      </w:r>
      <w:r w:rsidR="00D96CDC" w:rsidRPr="00154E7B">
        <w:rPr>
          <w:sz w:val="24"/>
          <w:szCs w:val="24"/>
          <w:lang w:val="it-IT"/>
        </w:rPr>
        <w:t>diti nei confronti della società</w:t>
      </w:r>
      <w:r w:rsidR="00207AFB" w:rsidRPr="00154E7B">
        <w:rPr>
          <w:sz w:val="24"/>
          <w:szCs w:val="24"/>
          <w:lang w:val="it-IT"/>
        </w:rPr>
        <w:t xml:space="preserve"> (</w:t>
      </w:r>
      <w:r w:rsidR="00207AFB" w:rsidRPr="00154E7B">
        <w:rPr>
          <w:i/>
          <w:iCs/>
          <w:sz w:val="24"/>
          <w:szCs w:val="24"/>
          <w:lang w:val="it-IT"/>
        </w:rPr>
        <w:t xml:space="preserve">o dell'impresa individuale o dell'ente o dell'esercente arte o professione) </w:t>
      </w:r>
      <w:r w:rsidR="00207AFB" w:rsidRPr="00154E7B">
        <w:rPr>
          <w:sz w:val="24"/>
          <w:szCs w:val="24"/>
          <w:lang w:val="it-IT"/>
        </w:rPr>
        <w:t>sotto indicata:</w:t>
      </w:r>
    </w:p>
    <w:p w:rsidR="00D96CDC" w:rsidRPr="00154E7B" w:rsidRDefault="00D96CDC" w:rsidP="0094421A">
      <w:pPr>
        <w:pStyle w:val="Style1"/>
        <w:adjustRightInd/>
        <w:ind w:left="142" w:right="142" w:firstLine="1151"/>
        <w:jc w:val="both"/>
        <w:rPr>
          <w:sz w:val="24"/>
          <w:szCs w:val="24"/>
          <w:lang w:val="it-IT"/>
        </w:rPr>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2"/>
        <w:gridCol w:w="2372"/>
        <w:gridCol w:w="2372"/>
      </w:tblGrid>
      <w:tr w:rsidR="00990EB4" w:rsidRPr="00154E7B" w:rsidTr="009C7EDF">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r w:rsidRPr="00154E7B">
              <w:rPr>
                <w:rStyle w:val="CharacterStyle1"/>
                <w:iCs/>
                <w:sz w:val="24"/>
                <w:szCs w:val="24"/>
                <w:lang w:val="it-IT"/>
              </w:rPr>
              <w:t>Ditta:</w:t>
            </w:r>
          </w:p>
        </w:tc>
        <w:tc>
          <w:tcPr>
            <w:tcW w:w="7116" w:type="dxa"/>
            <w:gridSpan w:val="3"/>
          </w:tcPr>
          <w:p w:rsidR="00990EB4" w:rsidRPr="00154E7B" w:rsidRDefault="00990EB4" w:rsidP="009C7EDF">
            <w:pPr>
              <w:pStyle w:val="Style1"/>
              <w:tabs>
                <w:tab w:val="left" w:leader="underscore" w:pos="1142"/>
                <w:tab w:val="left" w:pos="2592"/>
              </w:tabs>
              <w:overflowPunct w:val="0"/>
              <w:adjustRightInd/>
              <w:textAlignment w:val="baseline"/>
              <w:rPr>
                <w:rStyle w:val="CharacterStyle1"/>
                <w:i/>
                <w:iCs/>
                <w:sz w:val="24"/>
                <w:szCs w:val="24"/>
                <w:lang w:val="it-IT"/>
              </w:rPr>
            </w:pPr>
          </w:p>
        </w:tc>
      </w:tr>
      <w:tr w:rsidR="00990EB4" w:rsidRPr="00154E7B" w:rsidTr="00990EB4">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r w:rsidRPr="00154E7B">
              <w:rPr>
                <w:rStyle w:val="CharacterStyle1"/>
                <w:iCs/>
                <w:sz w:val="24"/>
                <w:szCs w:val="24"/>
                <w:lang w:val="it-IT"/>
              </w:rPr>
              <w:t>Partita IVA</w:t>
            </w: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r w:rsidRPr="00154E7B">
              <w:rPr>
                <w:rStyle w:val="CharacterStyle1"/>
                <w:iCs/>
                <w:sz w:val="24"/>
                <w:szCs w:val="24"/>
                <w:lang w:val="it-IT"/>
              </w:rPr>
              <w:t>Codice fiscale</w:t>
            </w: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p>
        </w:tc>
      </w:tr>
      <w:tr w:rsidR="00990EB4" w:rsidRPr="00154E7B" w:rsidTr="00990EB4">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r w:rsidRPr="00154E7B">
              <w:rPr>
                <w:rStyle w:val="CharacterStyle1"/>
                <w:iCs/>
                <w:sz w:val="24"/>
                <w:szCs w:val="24"/>
                <w:lang w:val="it-IT"/>
              </w:rPr>
              <w:t>Sede</w:t>
            </w: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r w:rsidRPr="00154E7B">
              <w:rPr>
                <w:rStyle w:val="CharacterStyle1"/>
                <w:iCs/>
                <w:sz w:val="24"/>
                <w:szCs w:val="24"/>
                <w:lang w:val="it-IT"/>
              </w:rPr>
              <w:t>Via</w:t>
            </w: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p>
        </w:tc>
      </w:tr>
      <w:tr w:rsidR="00990EB4" w:rsidRPr="00154E7B" w:rsidTr="009C7EDF">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r w:rsidRPr="00154E7B">
              <w:rPr>
                <w:rStyle w:val="CharacterStyle1"/>
                <w:iCs/>
                <w:sz w:val="24"/>
                <w:szCs w:val="24"/>
                <w:lang w:val="it-IT"/>
              </w:rPr>
              <w:t xml:space="preserve">Attività di </w:t>
            </w:r>
          </w:p>
        </w:tc>
        <w:tc>
          <w:tcPr>
            <w:tcW w:w="7116" w:type="dxa"/>
            <w:gridSpan w:val="3"/>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p>
        </w:tc>
      </w:tr>
      <w:tr w:rsidR="00990EB4" w:rsidRPr="00154E7B" w:rsidTr="00990EB4">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r w:rsidRPr="00154E7B">
              <w:rPr>
                <w:rStyle w:val="CharacterStyle1"/>
                <w:iCs/>
                <w:sz w:val="24"/>
                <w:szCs w:val="24"/>
                <w:lang w:val="it-IT"/>
              </w:rPr>
              <w:t>Rappresentante</w:t>
            </w: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r w:rsidRPr="00154E7B">
              <w:rPr>
                <w:rStyle w:val="CharacterStyle1"/>
                <w:iCs/>
                <w:sz w:val="24"/>
                <w:szCs w:val="24"/>
                <w:lang w:val="it-IT"/>
              </w:rPr>
              <w:t>Nato il</w:t>
            </w: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p>
        </w:tc>
      </w:tr>
      <w:tr w:rsidR="00990EB4" w:rsidRPr="00154E7B" w:rsidTr="00990EB4">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r w:rsidRPr="00154E7B">
              <w:rPr>
                <w:rStyle w:val="CharacterStyle1"/>
                <w:iCs/>
                <w:sz w:val="24"/>
                <w:szCs w:val="24"/>
                <w:lang w:val="it-IT"/>
              </w:rPr>
              <w:t>Residente a</w:t>
            </w: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r w:rsidRPr="00154E7B">
              <w:rPr>
                <w:rStyle w:val="CharacterStyle1"/>
                <w:iCs/>
                <w:sz w:val="24"/>
                <w:szCs w:val="24"/>
                <w:lang w:val="it-IT"/>
              </w:rPr>
              <w:t>Codice fiscale</w:t>
            </w:r>
          </w:p>
        </w:tc>
        <w:tc>
          <w:tcPr>
            <w:tcW w:w="2372" w:type="dxa"/>
          </w:tcPr>
          <w:p w:rsidR="00990EB4" w:rsidRPr="00154E7B" w:rsidRDefault="00990EB4" w:rsidP="009C7EDF">
            <w:pPr>
              <w:pStyle w:val="Style1"/>
              <w:tabs>
                <w:tab w:val="left" w:leader="underscore" w:pos="1142"/>
                <w:tab w:val="left" w:pos="2592"/>
              </w:tabs>
              <w:overflowPunct w:val="0"/>
              <w:adjustRightInd/>
              <w:textAlignment w:val="baseline"/>
              <w:rPr>
                <w:rStyle w:val="CharacterStyle1"/>
                <w:iCs/>
                <w:sz w:val="24"/>
                <w:szCs w:val="24"/>
                <w:lang w:val="it-IT"/>
              </w:rPr>
            </w:pPr>
          </w:p>
        </w:tc>
      </w:tr>
    </w:tbl>
    <w:p w:rsidR="00207AFB" w:rsidRPr="00154E7B" w:rsidRDefault="00207AFB" w:rsidP="00207AFB">
      <w:pPr>
        <w:pStyle w:val="Style1"/>
        <w:tabs>
          <w:tab w:val="right" w:leader="underscore" w:pos="9386"/>
        </w:tabs>
        <w:adjustRightInd/>
        <w:spacing w:before="288"/>
        <w:ind w:left="144" w:right="144" w:firstLine="1152"/>
        <w:jc w:val="both"/>
        <w:rPr>
          <w:spacing w:val="-1"/>
          <w:sz w:val="24"/>
          <w:szCs w:val="24"/>
          <w:lang w:val="it-IT"/>
        </w:rPr>
      </w:pPr>
      <w:r w:rsidRPr="00154E7B">
        <w:rPr>
          <w:sz w:val="24"/>
          <w:szCs w:val="24"/>
          <w:lang w:val="it-IT"/>
        </w:rPr>
        <w:t xml:space="preserve">Dagli elementi in possesso dell'Ufficio emergono gravi indizi di violazioni </w:t>
      </w:r>
      <w:r w:rsidRPr="00154E7B">
        <w:rPr>
          <w:spacing w:val="9"/>
          <w:sz w:val="24"/>
          <w:szCs w:val="24"/>
          <w:lang w:val="it-IT"/>
        </w:rPr>
        <w:t xml:space="preserve">alle norme tributarie, segnatamente a quelle </w:t>
      </w:r>
      <w:r w:rsidR="002D5E4A" w:rsidRPr="00154E7B">
        <w:rPr>
          <w:spacing w:val="9"/>
          <w:sz w:val="24"/>
          <w:szCs w:val="24"/>
          <w:lang w:val="it-IT"/>
        </w:rPr>
        <w:t>c</w:t>
      </w:r>
      <w:r w:rsidRPr="00154E7B">
        <w:rPr>
          <w:spacing w:val="9"/>
          <w:sz w:val="24"/>
          <w:szCs w:val="24"/>
          <w:lang w:val="it-IT"/>
        </w:rPr>
        <w:t xml:space="preserve">he disciplinano l'imposta sul valore </w:t>
      </w:r>
      <w:r w:rsidRPr="00154E7B">
        <w:rPr>
          <w:sz w:val="24"/>
          <w:szCs w:val="24"/>
          <w:lang w:val="it-IT"/>
        </w:rPr>
        <w:t xml:space="preserve">aggiunto e le imposte sui redditi. In particolare </w:t>
      </w:r>
      <w:r w:rsidR="00EE5539" w:rsidRPr="00154E7B">
        <w:rPr>
          <w:spacing w:val="-2"/>
          <w:sz w:val="24"/>
          <w:szCs w:val="24"/>
          <w:lang w:val="it-IT"/>
        </w:rPr>
        <w:t>_____________</w:t>
      </w:r>
      <w:r w:rsidRPr="00154E7B">
        <w:rPr>
          <w:sz w:val="24"/>
          <w:szCs w:val="24"/>
          <w:lang w:val="it-IT"/>
        </w:rPr>
        <w:t xml:space="preserve"> (</w:t>
      </w:r>
      <w:r w:rsidR="00EE5539" w:rsidRPr="00154E7B">
        <w:rPr>
          <w:i/>
          <w:sz w:val="24"/>
          <w:szCs w:val="24"/>
          <w:lang w:val="it-IT"/>
        </w:rPr>
        <w:t>indicare i gravi indizi di violazioni alle norme tributarie da sottoporre al vaglio dell’Autorità giudiziaria, consistente nella sussistenza di gravi indizi di violazioni alle norme tributarie, gravità che deve sussistere in merito agli indizi di violazioni e non già alla misura della presunta evasione fondato sospetto che all’interno dei locali presso cui si intende accedere siano conservati libri, registri, documenti ed altre prove utili per la contestazione delle violazioni</w:t>
      </w:r>
      <w:r w:rsidR="00EE5539" w:rsidRPr="00154E7B">
        <w:rPr>
          <w:sz w:val="24"/>
          <w:szCs w:val="24"/>
          <w:lang w:val="it-IT"/>
        </w:rPr>
        <w:t>)</w:t>
      </w:r>
    </w:p>
    <w:p w:rsidR="00C32ACE" w:rsidRPr="00154E7B" w:rsidRDefault="00EE5539" w:rsidP="00C32ACE">
      <w:pPr>
        <w:pStyle w:val="Style1"/>
        <w:tabs>
          <w:tab w:val="left" w:pos="2121"/>
          <w:tab w:val="left" w:pos="3147"/>
          <w:tab w:val="left" w:pos="4655"/>
          <w:tab w:val="left" w:pos="5331"/>
          <w:tab w:val="left" w:pos="7953"/>
          <w:tab w:val="right" w:leader="underscore" w:pos="8845"/>
          <w:tab w:val="right" w:pos="9386"/>
        </w:tabs>
        <w:adjustRightInd/>
        <w:spacing w:before="36"/>
        <w:ind w:left="144" w:right="144" w:firstLine="1152"/>
        <w:jc w:val="both"/>
        <w:rPr>
          <w:rStyle w:val="CharacterStyle1"/>
          <w:sz w:val="24"/>
          <w:szCs w:val="24"/>
          <w:lang w:val="it-IT"/>
        </w:rPr>
      </w:pPr>
      <w:r w:rsidRPr="00154E7B">
        <w:rPr>
          <w:sz w:val="24"/>
          <w:szCs w:val="24"/>
          <w:lang w:val="it-IT"/>
        </w:rPr>
        <w:t>Tanto premesso</w:t>
      </w:r>
      <w:r w:rsidR="002E224C" w:rsidRPr="00154E7B">
        <w:rPr>
          <w:sz w:val="24"/>
          <w:szCs w:val="24"/>
          <w:lang w:val="it-IT"/>
        </w:rPr>
        <w:t>, in forza</w:t>
      </w:r>
      <w:r w:rsidR="00207AFB" w:rsidRPr="00154E7B">
        <w:rPr>
          <w:sz w:val="24"/>
          <w:szCs w:val="24"/>
          <w:lang w:val="it-IT"/>
        </w:rPr>
        <w:t xml:space="preserve"> di quanto disposto dall'art. 52</w:t>
      </w:r>
      <w:r w:rsidR="002D5E4A" w:rsidRPr="00154E7B">
        <w:rPr>
          <w:sz w:val="24"/>
          <w:szCs w:val="24"/>
          <w:lang w:val="it-IT"/>
        </w:rPr>
        <w:t>,</w:t>
      </w:r>
      <w:r w:rsidR="00207AFB" w:rsidRPr="00154E7B">
        <w:rPr>
          <w:sz w:val="24"/>
          <w:szCs w:val="24"/>
          <w:lang w:val="it-IT"/>
        </w:rPr>
        <w:t xml:space="preserve"> </w:t>
      </w:r>
      <w:r w:rsidR="00FB3B20" w:rsidRPr="005D6B1B">
        <w:rPr>
          <w:b/>
          <w:sz w:val="24"/>
          <w:szCs w:val="24"/>
          <w:lang w:val="it-IT"/>
        </w:rPr>
        <w:t>comm</w:t>
      </w:r>
      <w:r w:rsidR="002A6CE1" w:rsidRPr="005D6B1B">
        <w:rPr>
          <w:b/>
          <w:sz w:val="24"/>
          <w:szCs w:val="24"/>
          <w:lang w:val="it-IT"/>
        </w:rPr>
        <w:t>a</w:t>
      </w:r>
      <w:r w:rsidR="00207AFB" w:rsidRPr="005D6B1B">
        <w:rPr>
          <w:b/>
          <w:sz w:val="24"/>
          <w:szCs w:val="24"/>
          <w:lang w:val="it-IT"/>
        </w:rPr>
        <w:t xml:space="preserve"> 2</w:t>
      </w:r>
      <w:r w:rsidR="00207AFB" w:rsidRPr="00154E7B">
        <w:rPr>
          <w:sz w:val="24"/>
          <w:szCs w:val="24"/>
          <w:lang w:val="it-IT"/>
        </w:rPr>
        <w:t xml:space="preserve">, del DPR 26 </w:t>
      </w:r>
      <w:r w:rsidR="00207AFB" w:rsidRPr="00154E7B">
        <w:rPr>
          <w:spacing w:val="3"/>
          <w:sz w:val="24"/>
          <w:szCs w:val="24"/>
          <w:lang w:val="it-IT"/>
        </w:rPr>
        <w:t>ottobre 1972, n.</w:t>
      </w:r>
      <w:r w:rsidR="002D5E4A" w:rsidRPr="00154E7B">
        <w:rPr>
          <w:spacing w:val="3"/>
          <w:sz w:val="24"/>
          <w:szCs w:val="24"/>
          <w:lang w:val="it-IT"/>
        </w:rPr>
        <w:t xml:space="preserve"> </w:t>
      </w:r>
      <w:r w:rsidR="00207AFB" w:rsidRPr="00154E7B">
        <w:rPr>
          <w:spacing w:val="3"/>
          <w:sz w:val="24"/>
          <w:szCs w:val="24"/>
          <w:lang w:val="it-IT"/>
        </w:rPr>
        <w:t xml:space="preserve">633, istitutivo dell'IVA, richiamato dall'art. 33 del DPR 29 settembre </w:t>
      </w:r>
      <w:r w:rsidR="00207AFB" w:rsidRPr="00154E7B">
        <w:rPr>
          <w:spacing w:val="9"/>
          <w:sz w:val="24"/>
          <w:szCs w:val="24"/>
          <w:lang w:val="it-IT"/>
        </w:rPr>
        <w:t>1973</w:t>
      </w:r>
      <w:r w:rsidR="00FB3B20" w:rsidRPr="00154E7B">
        <w:rPr>
          <w:spacing w:val="9"/>
          <w:sz w:val="24"/>
          <w:szCs w:val="24"/>
          <w:lang w:val="it-IT"/>
        </w:rPr>
        <w:t xml:space="preserve">, </w:t>
      </w:r>
      <w:r w:rsidR="00207AFB" w:rsidRPr="00154E7B">
        <w:rPr>
          <w:spacing w:val="9"/>
          <w:sz w:val="24"/>
          <w:szCs w:val="24"/>
          <w:lang w:val="it-IT"/>
        </w:rPr>
        <w:t xml:space="preserve">n. 600, regolante l'accertamento delle imposte sui redditi, si prega di voler </w:t>
      </w:r>
      <w:r w:rsidR="00207AFB" w:rsidRPr="00154E7B">
        <w:rPr>
          <w:sz w:val="24"/>
          <w:szCs w:val="24"/>
          <w:lang w:val="it-IT"/>
        </w:rPr>
        <w:t>autorizzare l'a</w:t>
      </w:r>
      <w:r w:rsidR="0006518B" w:rsidRPr="00154E7B">
        <w:rPr>
          <w:sz w:val="24"/>
          <w:szCs w:val="24"/>
          <w:lang w:val="it-IT"/>
        </w:rPr>
        <w:t>ccesso de</w:t>
      </w:r>
      <w:r w:rsidR="003852BC" w:rsidRPr="00154E7B">
        <w:rPr>
          <w:sz w:val="24"/>
          <w:szCs w:val="24"/>
          <w:lang w:val="it-IT"/>
        </w:rPr>
        <w:t>i funzionari di questa A</w:t>
      </w:r>
      <w:r w:rsidR="00207AFB" w:rsidRPr="00154E7B">
        <w:rPr>
          <w:sz w:val="24"/>
          <w:szCs w:val="24"/>
          <w:lang w:val="it-IT"/>
        </w:rPr>
        <w:t xml:space="preserve">mministrazione, </w:t>
      </w:r>
      <w:r w:rsidR="00FB3B20" w:rsidRPr="00154E7B">
        <w:rPr>
          <w:sz w:val="24"/>
          <w:szCs w:val="24"/>
          <w:lang w:val="it-IT"/>
        </w:rPr>
        <w:t xml:space="preserve">già all’uopo </w:t>
      </w:r>
      <w:r w:rsidR="00207AFB" w:rsidRPr="00154E7B">
        <w:rPr>
          <w:sz w:val="24"/>
          <w:szCs w:val="24"/>
          <w:lang w:val="it-IT"/>
        </w:rPr>
        <w:t>autorizza</w:t>
      </w:r>
      <w:r w:rsidR="00FB3B20" w:rsidRPr="00154E7B">
        <w:rPr>
          <w:sz w:val="24"/>
          <w:szCs w:val="24"/>
          <w:lang w:val="it-IT"/>
        </w:rPr>
        <w:t>ti</w:t>
      </w:r>
      <w:r w:rsidR="003B4F1F" w:rsidRPr="00154E7B">
        <w:rPr>
          <w:sz w:val="24"/>
          <w:szCs w:val="24"/>
          <w:lang w:val="it-IT"/>
        </w:rPr>
        <w:t>,</w:t>
      </w:r>
      <w:r w:rsidR="00C32ACE" w:rsidRPr="00154E7B">
        <w:rPr>
          <w:sz w:val="24"/>
          <w:szCs w:val="24"/>
          <w:lang w:val="it-IT"/>
        </w:rPr>
        <w:t xml:space="preserve"> </w:t>
      </w:r>
      <w:r w:rsidR="003B4F1F" w:rsidRPr="00154E7B">
        <w:rPr>
          <w:sz w:val="24"/>
          <w:szCs w:val="24"/>
          <w:lang w:val="it-IT"/>
        </w:rPr>
        <w:t>presso</w:t>
      </w:r>
      <w:r w:rsidR="0006518B" w:rsidRPr="00154E7B">
        <w:rPr>
          <w:sz w:val="24"/>
          <w:szCs w:val="24"/>
          <w:lang w:val="it-IT"/>
        </w:rPr>
        <w:t xml:space="preserve"> </w:t>
      </w:r>
      <w:r w:rsidR="00C32ACE" w:rsidRPr="00154E7B">
        <w:rPr>
          <w:sz w:val="24"/>
          <w:szCs w:val="24"/>
          <w:lang w:val="it-IT"/>
        </w:rPr>
        <w:t>1'</w:t>
      </w:r>
      <w:r w:rsidR="003B4F1F" w:rsidRPr="00154E7B">
        <w:rPr>
          <w:sz w:val="24"/>
          <w:szCs w:val="24"/>
          <w:lang w:val="it-IT"/>
        </w:rPr>
        <w:t>abitazione</w:t>
      </w:r>
      <w:r w:rsidR="0006518B" w:rsidRPr="00154E7B">
        <w:rPr>
          <w:sz w:val="24"/>
          <w:szCs w:val="24"/>
          <w:lang w:val="it-IT"/>
        </w:rPr>
        <w:t xml:space="preserve"> </w:t>
      </w:r>
      <w:r w:rsidR="003B4F1F" w:rsidRPr="00154E7B">
        <w:rPr>
          <w:sz w:val="24"/>
          <w:szCs w:val="24"/>
          <w:lang w:val="it-IT"/>
        </w:rPr>
        <w:t>del</w:t>
      </w:r>
      <w:r w:rsidR="0006518B" w:rsidRPr="00154E7B">
        <w:rPr>
          <w:sz w:val="24"/>
          <w:szCs w:val="24"/>
          <w:lang w:val="it-IT"/>
        </w:rPr>
        <w:t xml:space="preserve"> </w:t>
      </w:r>
      <w:r w:rsidR="003B4F1F" w:rsidRPr="00154E7B">
        <w:rPr>
          <w:sz w:val="24"/>
          <w:szCs w:val="24"/>
          <w:lang w:val="it-IT"/>
        </w:rPr>
        <w:t>sig.</w:t>
      </w:r>
      <w:r w:rsidR="0006518B" w:rsidRPr="00154E7B">
        <w:rPr>
          <w:sz w:val="24"/>
          <w:szCs w:val="24"/>
          <w:lang w:val="it-IT"/>
        </w:rPr>
        <w:t xml:space="preserve"> </w:t>
      </w:r>
      <w:r w:rsidR="003B4F1F" w:rsidRPr="00154E7B">
        <w:rPr>
          <w:sz w:val="24"/>
          <w:szCs w:val="24"/>
          <w:lang w:val="it-IT"/>
        </w:rPr>
        <w:t>____________________</w:t>
      </w:r>
      <w:r w:rsidR="00F725DF" w:rsidRPr="00154E7B">
        <w:rPr>
          <w:sz w:val="24"/>
          <w:szCs w:val="24"/>
          <w:lang w:val="it-IT"/>
        </w:rPr>
        <w:t xml:space="preserve">____ </w:t>
      </w:r>
      <w:r w:rsidR="00C32ACE" w:rsidRPr="00154E7B">
        <w:rPr>
          <w:sz w:val="24"/>
          <w:szCs w:val="24"/>
          <w:lang w:val="it-IT"/>
        </w:rPr>
        <w:t>_______________________</w:t>
      </w:r>
    </w:p>
    <w:p w:rsidR="003E0E32" w:rsidRPr="00154E7B" w:rsidRDefault="003B4F1F" w:rsidP="00C32ACE">
      <w:pPr>
        <w:pStyle w:val="Style1"/>
        <w:tabs>
          <w:tab w:val="left" w:pos="2121"/>
          <w:tab w:val="left" w:pos="3147"/>
          <w:tab w:val="left" w:pos="4655"/>
          <w:tab w:val="left" w:pos="5331"/>
          <w:tab w:val="left" w:pos="7953"/>
          <w:tab w:val="right" w:leader="underscore" w:pos="8845"/>
          <w:tab w:val="right" w:pos="9386"/>
        </w:tabs>
        <w:adjustRightInd/>
        <w:spacing w:before="36"/>
        <w:ind w:left="144" w:right="144" w:hanging="2"/>
        <w:jc w:val="both"/>
        <w:rPr>
          <w:rStyle w:val="CharacterStyle1"/>
          <w:sz w:val="24"/>
          <w:szCs w:val="24"/>
          <w:lang w:val="it-IT"/>
        </w:rPr>
      </w:pPr>
      <w:r w:rsidRPr="00154E7B">
        <w:rPr>
          <w:rStyle w:val="CharacterStyle1"/>
          <w:sz w:val="24"/>
          <w:szCs w:val="24"/>
          <w:lang w:val="it-IT"/>
        </w:rPr>
        <w:t>nella sua qualità</w:t>
      </w:r>
      <w:r w:rsidR="00207AFB" w:rsidRPr="00154E7B">
        <w:rPr>
          <w:rStyle w:val="CharacterStyle1"/>
          <w:sz w:val="24"/>
          <w:szCs w:val="24"/>
          <w:lang w:val="it-IT"/>
        </w:rPr>
        <w:t xml:space="preserve"> di </w:t>
      </w:r>
      <w:r w:rsidRPr="00154E7B">
        <w:rPr>
          <w:rStyle w:val="CharacterStyle1"/>
          <w:sz w:val="24"/>
          <w:szCs w:val="24"/>
          <w:lang w:val="it-IT"/>
        </w:rPr>
        <w:t xml:space="preserve">______________________ </w:t>
      </w:r>
      <w:r w:rsidR="0006518B" w:rsidRPr="00154E7B">
        <w:rPr>
          <w:rStyle w:val="CharacterStyle1"/>
          <w:sz w:val="24"/>
          <w:szCs w:val="24"/>
          <w:lang w:val="it-IT"/>
        </w:rPr>
        <w:t xml:space="preserve">e </w:t>
      </w:r>
      <w:r w:rsidRPr="00154E7B">
        <w:rPr>
          <w:rStyle w:val="CharacterStyle1"/>
          <w:sz w:val="24"/>
          <w:szCs w:val="24"/>
          <w:lang w:val="it-IT"/>
        </w:rPr>
        <w:t xml:space="preserve">presso </w:t>
      </w:r>
      <w:r w:rsidR="002D5E4A" w:rsidRPr="00154E7B">
        <w:rPr>
          <w:rStyle w:val="CharacterStyle1"/>
          <w:sz w:val="24"/>
          <w:szCs w:val="24"/>
          <w:lang w:val="it-IT"/>
        </w:rPr>
        <w:t xml:space="preserve">tutti </w:t>
      </w:r>
      <w:r w:rsidRPr="00154E7B">
        <w:rPr>
          <w:rStyle w:val="CharacterStyle1"/>
          <w:sz w:val="24"/>
          <w:szCs w:val="24"/>
          <w:lang w:val="it-IT"/>
        </w:rPr>
        <w:t>i locali</w:t>
      </w:r>
      <w:r w:rsidR="0006518B" w:rsidRPr="00154E7B">
        <w:rPr>
          <w:rStyle w:val="CharacterStyle1"/>
          <w:sz w:val="24"/>
          <w:szCs w:val="24"/>
          <w:lang w:val="it-IT"/>
        </w:rPr>
        <w:t xml:space="preserve"> </w:t>
      </w:r>
      <w:r w:rsidRPr="00154E7B">
        <w:rPr>
          <w:rStyle w:val="CharacterStyle1"/>
          <w:sz w:val="24"/>
          <w:szCs w:val="24"/>
          <w:lang w:val="it-IT"/>
        </w:rPr>
        <w:t>n</w:t>
      </w:r>
      <w:r w:rsidR="00207AFB" w:rsidRPr="00154E7B">
        <w:rPr>
          <w:rStyle w:val="CharacterStyle1"/>
          <w:sz w:val="24"/>
          <w:szCs w:val="24"/>
          <w:lang w:val="it-IT"/>
        </w:rPr>
        <w:t>ella</w:t>
      </w:r>
      <w:r w:rsidR="00EE77D6" w:rsidRPr="00154E7B">
        <w:rPr>
          <w:rStyle w:val="CharacterStyle1"/>
          <w:sz w:val="24"/>
          <w:szCs w:val="24"/>
          <w:lang w:val="it-IT"/>
        </w:rPr>
        <w:t xml:space="preserve"> </w:t>
      </w:r>
      <w:r w:rsidR="00C32ACE" w:rsidRPr="00154E7B">
        <w:rPr>
          <w:rStyle w:val="CharacterStyle1"/>
          <w:sz w:val="24"/>
          <w:szCs w:val="24"/>
          <w:lang w:val="it-IT"/>
        </w:rPr>
        <w:t xml:space="preserve">sua </w:t>
      </w:r>
      <w:r w:rsidRPr="00154E7B">
        <w:rPr>
          <w:rStyle w:val="CharacterStyle1"/>
          <w:sz w:val="24"/>
          <w:szCs w:val="24"/>
          <w:lang w:val="it-IT"/>
        </w:rPr>
        <w:t>disponibilità</w:t>
      </w:r>
      <w:r w:rsidRPr="00154E7B">
        <w:rPr>
          <w:rStyle w:val="CharacterStyle1"/>
          <w:spacing w:val="-2"/>
          <w:sz w:val="24"/>
          <w:szCs w:val="24"/>
          <w:lang w:val="it-IT"/>
        </w:rPr>
        <w:t>,</w:t>
      </w:r>
      <w:r w:rsidRPr="00154E7B">
        <w:rPr>
          <w:rStyle w:val="CharacterStyle1"/>
          <w:sz w:val="24"/>
          <w:szCs w:val="24"/>
          <w:lang w:val="it-IT"/>
        </w:rPr>
        <w:t xml:space="preserve"> </w:t>
      </w:r>
      <w:r w:rsidR="00207AFB" w:rsidRPr="00154E7B">
        <w:rPr>
          <w:rStyle w:val="CharacterStyle1"/>
          <w:sz w:val="24"/>
          <w:szCs w:val="24"/>
          <w:lang w:val="it-IT"/>
        </w:rPr>
        <w:t>onde consentire il reperimento e l'acquisizione agli atti della verifica di libri, registri, documenti, scritture ed altre prove delle violazioni.</w:t>
      </w:r>
    </w:p>
    <w:p w:rsidR="00207AFB" w:rsidRPr="00154E7B" w:rsidRDefault="00B5256A" w:rsidP="003E08D5">
      <w:pPr>
        <w:pStyle w:val="Style1"/>
        <w:adjustRightInd/>
        <w:ind w:right="-1" w:firstLine="1152"/>
        <w:jc w:val="both"/>
        <w:rPr>
          <w:sz w:val="24"/>
          <w:szCs w:val="24"/>
          <w:lang w:val="it-IT"/>
        </w:rPr>
      </w:pPr>
      <w:r w:rsidRPr="00154E7B">
        <w:rPr>
          <w:spacing w:val="14"/>
          <w:sz w:val="24"/>
          <w:szCs w:val="24"/>
          <w:lang w:val="it-IT"/>
        </w:rPr>
        <w:t>Poiché</w:t>
      </w:r>
      <w:r w:rsidR="00207AFB" w:rsidRPr="00154E7B">
        <w:rPr>
          <w:spacing w:val="14"/>
          <w:sz w:val="24"/>
          <w:szCs w:val="24"/>
          <w:lang w:val="it-IT"/>
        </w:rPr>
        <w:t xml:space="preserve"> l'impresa risulta cliente (o fo</w:t>
      </w:r>
      <w:r w:rsidRPr="00154E7B">
        <w:rPr>
          <w:spacing w:val="14"/>
          <w:sz w:val="24"/>
          <w:szCs w:val="24"/>
          <w:lang w:val="it-IT"/>
        </w:rPr>
        <w:t>rn</w:t>
      </w:r>
      <w:r w:rsidR="00207AFB" w:rsidRPr="00154E7B">
        <w:rPr>
          <w:spacing w:val="14"/>
          <w:sz w:val="24"/>
          <w:szCs w:val="24"/>
          <w:lang w:val="it-IT"/>
        </w:rPr>
        <w:t xml:space="preserve">itore) di soggetti coinvolti in </w:t>
      </w:r>
      <w:r w:rsidR="00207AFB" w:rsidRPr="00154E7B">
        <w:rPr>
          <w:sz w:val="24"/>
          <w:szCs w:val="24"/>
          <w:lang w:val="it-IT"/>
        </w:rPr>
        <w:t>fenomeni fraudolenti (</w:t>
      </w:r>
      <w:r w:rsidR="00207AFB" w:rsidRPr="00154E7B">
        <w:rPr>
          <w:i/>
          <w:sz w:val="24"/>
          <w:szCs w:val="24"/>
          <w:lang w:val="it-IT"/>
        </w:rPr>
        <w:t>oppure in base ad al</w:t>
      </w:r>
      <w:r w:rsidRPr="00154E7B">
        <w:rPr>
          <w:i/>
          <w:sz w:val="24"/>
          <w:szCs w:val="24"/>
          <w:lang w:val="it-IT"/>
        </w:rPr>
        <w:t>tre sintetiche motivazioni quali</w:t>
      </w:r>
      <w:r w:rsidR="00207AFB" w:rsidRPr="00154E7B">
        <w:rPr>
          <w:i/>
          <w:sz w:val="24"/>
          <w:szCs w:val="24"/>
          <w:lang w:val="it-IT"/>
        </w:rPr>
        <w:t xml:space="preserve"> ad esempio: </w:t>
      </w:r>
      <w:r w:rsidR="00207AFB" w:rsidRPr="00154E7B">
        <w:rPr>
          <w:i/>
          <w:spacing w:val="17"/>
          <w:sz w:val="24"/>
          <w:szCs w:val="24"/>
          <w:lang w:val="it-IT"/>
        </w:rPr>
        <w:t xml:space="preserve">sospetti sull'impresa tali da ritenere che ci sia documentazione contabile ed </w:t>
      </w:r>
      <w:r w:rsidR="00207AFB" w:rsidRPr="00154E7B">
        <w:rPr>
          <w:i/>
          <w:spacing w:val="8"/>
          <w:sz w:val="24"/>
          <w:szCs w:val="24"/>
          <w:lang w:val="it-IT"/>
        </w:rPr>
        <w:t>extracontabile tenuta nascosta</w:t>
      </w:r>
      <w:r w:rsidR="00207AFB" w:rsidRPr="00154E7B">
        <w:rPr>
          <w:spacing w:val="8"/>
          <w:sz w:val="24"/>
          <w:szCs w:val="24"/>
          <w:lang w:val="it-IT"/>
        </w:rPr>
        <w:t>), si chiede preve</w:t>
      </w:r>
      <w:r w:rsidR="00A32AE6" w:rsidRPr="00154E7B">
        <w:rPr>
          <w:spacing w:val="8"/>
          <w:sz w:val="24"/>
          <w:szCs w:val="24"/>
          <w:lang w:val="it-IT"/>
        </w:rPr>
        <w:t xml:space="preserve">ntivamente di voler autorizzare - </w:t>
      </w:r>
      <w:r w:rsidR="00207AFB" w:rsidRPr="00154E7B">
        <w:rPr>
          <w:spacing w:val="8"/>
          <w:sz w:val="24"/>
          <w:szCs w:val="24"/>
          <w:lang w:val="it-IT"/>
        </w:rPr>
        <w:t xml:space="preserve">ai </w:t>
      </w:r>
      <w:r w:rsidR="00207AFB" w:rsidRPr="00154E7B">
        <w:rPr>
          <w:sz w:val="24"/>
          <w:szCs w:val="24"/>
          <w:lang w:val="it-IT"/>
        </w:rPr>
        <w:t>sensi dell'art. 52, comm</w:t>
      </w:r>
      <w:r w:rsidR="00A32AE6" w:rsidRPr="00154E7B">
        <w:rPr>
          <w:sz w:val="24"/>
          <w:szCs w:val="24"/>
          <w:lang w:val="it-IT"/>
        </w:rPr>
        <w:t xml:space="preserve">a 3, del predetto DPR 633/1972 - </w:t>
      </w:r>
      <w:r w:rsidR="00207AFB" w:rsidRPr="00154E7B">
        <w:rPr>
          <w:sz w:val="24"/>
          <w:szCs w:val="24"/>
          <w:lang w:val="it-IT"/>
        </w:rPr>
        <w:t xml:space="preserve">l'apertura coattiva di pieghi </w:t>
      </w:r>
      <w:r w:rsidR="00207AFB" w:rsidRPr="00154E7B">
        <w:rPr>
          <w:spacing w:val="21"/>
          <w:sz w:val="24"/>
          <w:szCs w:val="24"/>
          <w:lang w:val="it-IT"/>
        </w:rPr>
        <w:t xml:space="preserve">sigillati, borse, casseforti, mobili, ripostigli e simili, ritenuti utili ai fini </w:t>
      </w:r>
      <w:r w:rsidR="00207AFB" w:rsidRPr="00154E7B">
        <w:rPr>
          <w:sz w:val="24"/>
          <w:szCs w:val="24"/>
          <w:lang w:val="it-IT"/>
        </w:rPr>
        <w:t>dell'accertamento delle imposte.</w:t>
      </w:r>
    </w:p>
    <w:p w:rsidR="0094602A" w:rsidRPr="00154E7B" w:rsidRDefault="0094602A" w:rsidP="00EE77D6">
      <w:pPr>
        <w:pStyle w:val="Style1"/>
        <w:adjustRightInd/>
        <w:ind w:left="72" w:right="144" w:firstLine="1152"/>
        <w:jc w:val="both"/>
        <w:rPr>
          <w:sz w:val="24"/>
          <w:szCs w:val="24"/>
          <w:lang w:val="it-IT"/>
        </w:rPr>
      </w:pPr>
    </w:p>
    <w:p w:rsidR="007F491F" w:rsidRPr="00154E7B" w:rsidRDefault="00207AFB" w:rsidP="00207AFB">
      <w:pPr>
        <w:pStyle w:val="Style1"/>
        <w:adjustRightInd/>
        <w:ind w:left="72" w:right="144" w:firstLine="1152"/>
        <w:jc w:val="both"/>
        <w:rPr>
          <w:sz w:val="24"/>
          <w:szCs w:val="24"/>
          <w:lang w:val="it-IT"/>
        </w:rPr>
      </w:pPr>
      <w:r w:rsidRPr="00154E7B">
        <w:rPr>
          <w:sz w:val="24"/>
          <w:szCs w:val="24"/>
          <w:lang w:val="it-IT"/>
        </w:rPr>
        <w:t xml:space="preserve">                                                                                      </w:t>
      </w:r>
    </w:p>
    <w:p w:rsidR="00207AFB" w:rsidRPr="00154E7B" w:rsidRDefault="0094602A" w:rsidP="00207AFB">
      <w:pPr>
        <w:pStyle w:val="Style1"/>
        <w:adjustRightInd/>
        <w:ind w:left="72" w:right="144" w:firstLine="1152"/>
        <w:jc w:val="both"/>
        <w:rPr>
          <w:sz w:val="24"/>
          <w:szCs w:val="24"/>
          <w:lang w:val="it-IT"/>
        </w:rPr>
      </w:pPr>
      <w:r w:rsidRPr="00154E7B">
        <w:rPr>
          <w:sz w:val="24"/>
          <w:szCs w:val="24"/>
          <w:lang w:val="it-IT"/>
        </w:rPr>
        <w:tab/>
      </w:r>
      <w:r w:rsidRPr="00154E7B">
        <w:rPr>
          <w:sz w:val="24"/>
          <w:szCs w:val="24"/>
          <w:lang w:val="it-IT"/>
        </w:rPr>
        <w:tab/>
      </w:r>
      <w:r w:rsidRPr="00154E7B">
        <w:rPr>
          <w:sz w:val="24"/>
          <w:szCs w:val="24"/>
          <w:lang w:val="it-IT"/>
        </w:rPr>
        <w:tab/>
      </w:r>
      <w:r w:rsidRPr="00154E7B">
        <w:rPr>
          <w:sz w:val="24"/>
          <w:szCs w:val="24"/>
          <w:lang w:val="it-IT"/>
        </w:rPr>
        <w:tab/>
      </w:r>
      <w:r w:rsidRPr="00154E7B">
        <w:rPr>
          <w:sz w:val="24"/>
          <w:szCs w:val="24"/>
          <w:lang w:val="it-IT"/>
        </w:rPr>
        <w:tab/>
      </w:r>
      <w:r w:rsidRPr="00154E7B">
        <w:rPr>
          <w:sz w:val="24"/>
          <w:szCs w:val="24"/>
          <w:lang w:val="it-IT"/>
        </w:rPr>
        <w:tab/>
      </w:r>
      <w:r w:rsidRPr="00154E7B">
        <w:rPr>
          <w:sz w:val="24"/>
          <w:szCs w:val="24"/>
          <w:lang w:val="it-IT"/>
        </w:rPr>
        <w:tab/>
      </w:r>
      <w:r w:rsidRPr="00154E7B">
        <w:rPr>
          <w:sz w:val="24"/>
          <w:szCs w:val="24"/>
          <w:lang w:val="it-IT"/>
        </w:rPr>
        <w:tab/>
      </w:r>
      <w:r w:rsidR="00207AFB" w:rsidRPr="00154E7B">
        <w:rPr>
          <w:sz w:val="24"/>
          <w:szCs w:val="24"/>
        </w:rPr>
        <w:t>IL DIRETTORE</w:t>
      </w:r>
    </w:p>
    <w:p w:rsidR="005D316A" w:rsidRDefault="00D368BF" w:rsidP="00D368BF">
      <w:pPr>
        <w:jc w:val="center"/>
        <w:rPr>
          <w:sz w:val="28"/>
        </w:rPr>
      </w:pPr>
      <w:r>
        <w:br w:type="page"/>
      </w:r>
      <w:r w:rsidR="00F962DF">
        <w:rPr>
          <w:noProof/>
          <w:sz w:val="28"/>
          <w:lang w:eastAsia="it-IT"/>
        </w:rPr>
        <w:lastRenderedPageBreak/>
        <w:drawing>
          <wp:inline distT="0" distB="0" distL="0" distR="0">
            <wp:extent cx="687705" cy="7391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705" cy="739140"/>
                    </a:xfrm>
                    <a:prstGeom prst="rect">
                      <a:avLst/>
                    </a:prstGeom>
                    <a:noFill/>
                    <a:ln>
                      <a:noFill/>
                    </a:ln>
                  </pic:spPr>
                </pic:pic>
              </a:graphicData>
            </a:graphic>
          </wp:inline>
        </w:drawing>
      </w:r>
    </w:p>
    <w:p w:rsidR="005D316A" w:rsidRPr="0041723C" w:rsidRDefault="005D316A" w:rsidP="005D316A">
      <w:pPr>
        <w:ind w:right="6"/>
        <w:jc w:val="center"/>
        <w:rPr>
          <w:rFonts w:ascii="Times New Roman" w:hAnsi="Times New Roman"/>
          <w:i/>
          <w:sz w:val="28"/>
          <w:szCs w:val="28"/>
        </w:rPr>
      </w:pPr>
      <w:r w:rsidRPr="0041723C">
        <w:rPr>
          <w:rFonts w:ascii="Times New Roman" w:hAnsi="Times New Roman"/>
          <w:b/>
          <w:sz w:val="28"/>
          <w:szCs w:val="28"/>
        </w:rPr>
        <w:t>PROCURA DELLA REPUBBLICA DI PESCARA</w:t>
      </w:r>
    </w:p>
    <w:p w:rsidR="005D316A" w:rsidRPr="00AE5C49" w:rsidRDefault="005D316A" w:rsidP="00D368BF">
      <w:pPr>
        <w:spacing w:after="0"/>
        <w:rPr>
          <w:rFonts w:ascii="Arial" w:hAnsi="Arial" w:cs="Arial"/>
          <w:sz w:val="16"/>
          <w:szCs w:val="16"/>
        </w:rPr>
      </w:pPr>
    </w:p>
    <w:p w:rsidR="009A2F71" w:rsidRPr="00CD78B4" w:rsidRDefault="009A2F71" w:rsidP="009A2F71">
      <w:pPr>
        <w:ind w:left="1134" w:hanging="1134"/>
        <w:rPr>
          <w:rFonts w:ascii="Times New Roman" w:hAnsi="Times New Roman"/>
          <w:i/>
          <w:sz w:val="24"/>
          <w:szCs w:val="24"/>
        </w:rPr>
      </w:pPr>
      <w:r w:rsidRPr="00CD78B4">
        <w:rPr>
          <w:rFonts w:ascii="Times New Roman" w:hAnsi="Times New Roman"/>
          <w:b/>
          <w:bCs/>
          <w:i/>
          <w:spacing w:val="12"/>
          <w:sz w:val="24"/>
          <w:szCs w:val="24"/>
        </w:rPr>
        <w:t xml:space="preserve">Oggetto: </w:t>
      </w:r>
      <w:r w:rsidR="005D6B1B">
        <w:rPr>
          <w:rFonts w:ascii="Times New Roman" w:hAnsi="Times New Roman"/>
          <w:b/>
          <w:bCs/>
          <w:i/>
          <w:spacing w:val="12"/>
          <w:sz w:val="24"/>
          <w:szCs w:val="24"/>
        </w:rPr>
        <w:tab/>
      </w:r>
      <w:r w:rsidRPr="00CD78B4">
        <w:rPr>
          <w:rFonts w:ascii="Times New Roman" w:hAnsi="Times New Roman"/>
          <w:b/>
          <w:bCs/>
          <w:i/>
          <w:iCs/>
          <w:spacing w:val="12"/>
          <w:sz w:val="24"/>
          <w:szCs w:val="24"/>
        </w:rPr>
        <w:t>Richies</w:t>
      </w:r>
      <w:r>
        <w:rPr>
          <w:rFonts w:ascii="Times New Roman" w:hAnsi="Times New Roman"/>
          <w:b/>
          <w:bCs/>
          <w:i/>
          <w:iCs/>
          <w:spacing w:val="12"/>
          <w:sz w:val="24"/>
          <w:szCs w:val="24"/>
        </w:rPr>
        <w:t>ta di autorizzazione all'accesso domiciliare</w:t>
      </w:r>
      <w:r w:rsidRPr="00CD78B4">
        <w:rPr>
          <w:rFonts w:ascii="Times New Roman" w:hAnsi="Times New Roman"/>
          <w:b/>
          <w:bCs/>
          <w:i/>
          <w:iCs/>
          <w:spacing w:val="12"/>
          <w:sz w:val="24"/>
          <w:szCs w:val="24"/>
        </w:rPr>
        <w:t xml:space="preserve"> per </w:t>
      </w:r>
      <w:r w:rsidRPr="00CD78B4">
        <w:rPr>
          <w:rFonts w:ascii="Times New Roman" w:hAnsi="Times New Roman"/>
          <w:b/>
          <w:i/>
          <w:iCs/>
          <w:spacing w:val="12"/>
          <w:sz w:val="24"/>
          <w:szCs w:val="24"/>
        </w:rPr>
        <w:t>fini fiscal</w:t>
      </w:r>
      <w:r w:rsidR="003513C9">
        <w:rPr>
          <w:rFonts w:ascii="Times New Roman" w:hAnsi="Times New Roman"/>
          <w:b/>
          <w:i/>
          <w:iCs/>
          <w:spacing w:val="12"/>
          <w:sz w:val="24"/>
          <w:szCs w:val="24"/>
        </w:rPr>
        <w:t>i.</w:t>
      </w:r>
    </w:p>
    <w:p w:rsidR="009A2F71" w:rsidRPr="00CD78B4" w:rsidRDefault="009A2F71" w:rsidP="009A2F71">
      <w:pPr>
        <w:rPr>
          <w:rFonts w:ascii="Times New Roman" w:hAnsi="Times New Roman"/>
          <w:sz w:val="24"/>
          <w:szCs w:val="24"/>
        </w:rPr>
      </w:pPr>
    </w:p>
    <w:p w:rsidR="009A2F71" w:rsidRPr="00CD78B4" w:rsidRDefault="009A2F71" w:rsidP="009A2F71">
      <w:pPr>
        <w:jc w:val="both"/>
        <w:rPr>
          <w:rFonts w:ascii="Times New Roman" w:hAnsi="Times New Roman"/>
          <w:b/>
          <w:sz w:val="24"/>
          <w:szCs w:val="24"/>
        </w:rPr>
      </w:pPr>
      <w:r w:rsidRPr="00CD78B4">
        <w:rPr>
          <w:rFonts w:ascii="Times New Roman" w:hAnsi="Times New Roman"/>
          <w:b/>
          <w:sz w:val="24"/>
          <w:szCs w:val="24"/>
        </w:rPr>
        <w:t>A</w:t>
      </w:r>
      <w:bookmarkStart w:id="0" w:name="_GoBack"/>
      <w:bookmarkEnd w:id="0"/>
      <w:r w:rsidRPr="00CD78B4">
        <w:rPr>
          <w:rFonts w:ascii="Times New Roman" w:hAnsi="Times New Roman"/>
          <w:b/>
          <w:sz w:val="24"/>
          <w:szCs w:val="24"/>
        </w:rPr>
        <w:t>L (</w:t>
      </w:r>
      <w:r w:rsidRPr="00CD78B4">
        <w:rPr>
          <w:rFonts w:ascii="Times New Roman" w:hAnsi="Times New Roman"/>
          <w:i/>
          <w:sz w:val="24"/>
          <w:szCs w:val="24"/>
        </w:rPr>
        <w:t>indicare gli estremi dell’Ufficio richiedente</w:t>
      </w:r>
      <w:r w:rsidRPr="00CD78B4">
        <w:rPr>
          <w:rFonts w:ascii="Times New Roman" w:hAnsi="Times New Roman"/>
          <w:b/>
          <w:sz w:val="24"/>
          <w:szCs w:val="24"/>
        </w:rPr>
        <w:t>)</w:t>
      </w:r>
      <w:r w:rsidRPr="00CD78B4">
        <w:rPr>
          <w:rFonts w:ascii="Times New Roman" w:hAnsi="Times New Roman"/>
          <w:b/>
          <w:sz w:val="24"/>
          <w:szCs w:val="24"/>
        </w:rPr>
        <w:tab/>
      </w:r>
      <w:r w:rsidRPr="00CD78B4">
        <w:rPr>
          <w:rFonts w:ascii="Times New Roman" w:hAnsi="Times New Roman"/>
          <w:b/>
          <w:sz w:val="24"/>
          <w:szCs w:val="24"/>
        </w:rPr>
        <w:tab/>
      </w:r>
      <w:r w:rsidRPr="00CD78B4">
        <w:rPr>
          <w:rFonts w:ascii="Times New Roman" w:hAnsi="Times New Roman"/>
          <w:b/>
          <w:sz w:val="24"/>
          <w:szCs w:val="24"/>
        </w:rPr>
        <w:tab/>
        <w:t xml:space="preserve">   = _____________ = </w:t>
      </w:r>
    </w:p>
    <w:p w:rsidR="009A2F71" w:rsidRPr="00CD78B4" w:rsidRDefault="009A2F71" w:rsidP="009A2F71">
      <w:pPr>
        <w:jc w:val="both"/>
        <w:rPr>
          <w:rFonts w:ascii="Times New Roman" w:hAnsi="Times New Roman"/>
          <w:sz w:val="24"/>
          <w:szCs w:val="24"/>
        </w:rPr>
      </w:pPr>
      <w:r w:rsidRPr="00CD78B4">
        <w:rPr>
          <w:rFonts w:ascii="Times New Roman" w:hAnsi="Times New Roman"/>
          <w:sz w:val="24"/>
          <w:szCs w:val="24"/>
        </w:rPr>
        <w:t>(</w:t>
      </w:r>
      <w:r w:rsidRPr="00CD78B4">
        <w:rPr>
          <w:rFonts w:ascii="Times New Roman" w:hAnsi="Times New Roman"/>
          <w:i/>
          <w:sz w:val="24"/>
          <w:szCs w:val="24"/>
        </w:rPr>
        <w:t>Riferimento nota n. ________________ datata _________</w:t>
      </w:r>
      <w:r w:rsidRPr="00CD78B4">
        <w:rPr>
          <w:rFonts w:ascii="Times New Roman" w:hAnsi="Times New Roman"/>
          <w:sz w:val="24"/>
          <w:szCs w:val="24"/>
        </w:rPr>
        <w:t>)</w:t>
      </w:r>
    </w:p>
    <w:p w:rsidR="005D316A" w:rsidRPr="009A2F71" w:rsidRDefault="005D316A" w:rsidP="00D368BF">
      <w:pPr>
        <w:spacing w:after="0"/>
        <w:jc w:val="center"/>
        <w:rPr>
          <w:rFonts w:ascii="Times New Roman" w:hAnsi="Times New Roman"/>
          <w:b/>
          <w:sz w:val="24"/>
          <w:szCs w:val="24"/>
        </w:rPr>
      </w:pPr>
      <w:r w:rsidRPr="009A2F71">
        <w:rPr>
          <w:rFonts w:ascii="Times New Roman" w:hAnsi="Times New Roman"/>
          <w:b/>
          <w:sz w:val="24"/>
          <w:szCs w:val="24"/>
        </w:rPr>
        <w:t>IL PUBBLICO MINISTERO</w:t>
      </w:r>
    </w:p>
    <w:p w:rsidR="005D316A" w:rsidRPr="009A2F71" w:rsidRDefault="005D316A" w:rsidP="00D368BF">
      <w:pPr>
        <w:numPr>
          <w:ilvl w:val="0"/>
          <w:numId w:val="3"/>
        </w:numPr>
        <w:tabs>
          <w:tab w:val="clear" w:pos="-774"/>
        </w:tabs>
        <w:spacing w:after="0" w:line="240" w:lineRule="auto"/>
        <w:ind w:left="284" w:hanging="284"/>
        <w:jc w:val="both"/>
        <w:rPr>
          <w:rFonts w:ascii="Times New Roman" w:hAnsi="Times New Roman"/>
          <w:sz w:val="24"/>
          <w:szCs w:val="24"/>
        </w:rPr>
      </w:pPr>
      <w:r w:rsidRPr="009A2F71">
        <w:rPr>
          <w:rFonts w:ascii="Times New Roman" w:hAnsi="Times New Roman"/>
          <w:sz w:val="24"/>
          <w:szCs w:val="24"/>
        </w:rPr>
        <w:t>letta la nota in riferimento del</w:t>
      </w:r>
      <w:r w:rsidR="002E4861">
        <w:rPr>
          <w:rFonts w:ascii="Times New Roman" w:hAnsi="Times New Roman"/>
          <w:sz w:val="24"/>
          <w:szCs w:val="24"/>
        </w:rPr>
        <w:t xml:space="preserve"> </w:t>
      </w:r>
      <w:r w:rsidR="00745E06" w:rsidRPr="00CD78B4">
        <w:rPr>
          <w:rFonts w:ascii="Times New Roman" w:hAnsi="Times New Roman"/>
          <w:sz w:val="24"/>
          <w:szCs w:val="24"/>
        </w:rPr>
        <w:t>(</w:t>
      </w:r>
      <w:r w:rsidR="00745E06" w:rsidRPr="00CD78B4">
        <w:rPr>
          <w:rFonts w:ascii="Times New Roman" w:hAnsi="Times New Roman"/>
          <w:i/>
          <w:sz w:val="24"/>
          <w:szCs w:val="24"/>
        </w:rPr>
        <w:t>indicare l’Ufficio richiedente)</w:t>
      </w:r>
      <w:r w:rsidR="00745E06">
        <w:rPr>
          <w:rFonts w:ascii="Times New Roman" w:hAnsi="Times New Roman"/>
          <w:i/>
          <w:sz w:val="24"/>
          <w:szCs w:val="24"/>
        </w:rPr>
        <w:t>,</w:t>
      </w:r>
      <w:r w:rsidRPr="009A2F71">
        <w:rPr>
          <w:rFonts w:ascii="Times New Roman" w:hAnsi="Times New Roman"/>
          <w:sz w:val="24"/>
          <w:szCs w:val="24"/>
        </w:rPr>
        <w:t xml:space="preserve"> con la quale si fa presente che deve essere avviata una verifica fiscale per controllare il regolare assolvimento della normativa vigente in materia di imposta sul valore aggiunto e di imposte sui redditi nei confronti del soggetto di seguito indicato:</w:t>
      </w:r>
    </w:p>
    <w:p w:rsidR="005D316A" w:rsidRPr="009A2F71" w:rsidRDefault="00F962DF" w:rsidP="00D368BF">
      <w:pPr>
        <w:pStyle w:val="Corpotesto"/>
        <w:spacing w:after="0"/>
        <w:ind w:left="709" w:hanging="425"/>
        <w:rPr>
          <w:rFonts w:ascii="Times New Roman" w:hAnsi="Times New Roman"/>
          <w:sz w:val="24"/>
          <w:szCs w:val="24"/>
        </w:rPr>
      </w:pPr>
      <w:r w:rsidRPr="009A2F71">
        <w:rPr>
          <w:rFonts w:ascii="Times New Roman" w:hAnsi="Times New Roman"/>
          <w:noProof/>
          <w:sz w:val="24"/>
          <w:szCs w:val="24"/>
          <w:lang w:eastAsia="it-IT"/>
        </w:rPr>
        <w:drawing>
          <wp:inline distT="0" distB="0" distL="0" distR="0" wp14:anchorId="22317615" wp14:editId="5E8BBF6C">
            <wp:extent cx="142875" cy="142875"/>
            <wp:effectExtent l="0" t="0" r="9525" b="9525"/>
            <wp:docPr id="2" name="Immagine 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65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5D316A" w:rsidRPr="009A2F71">
        <w:rPr>
          <w:rFonts w:ascii="Times New Roman" w:hAnsi="Times New Roman"/>
          <w:snapToGrid w:val="0"/>
          <w:sz w:val="24"/>
          <w:szCs w:val="24"/>
        </w:rPr>
        <w:tab/>
        <w:t>__________________________________________________________________</w:t>
      </w:r>
      <w:r w:rsidR="005D316A" w:rsidRPr="009A2F71">
        <w:rPr>
          <w:rFonts w:ascii="Times New Roman" w:hAnsi="Times New Roman"/>
          <w:sz w:val="24"/>
          <w:szCs w:val="24"/>
        </w:rPr>
        <w:t>,</w:t>
      </w:r>
    </w:p>
    <w:p w:rsidR="007C52DA" w:rsidRPr="009A2F71" w:rsidRDefault="007C52DA" w:rsidP="005E0D69">
      <w:pPr>
        <w:numPr>
          <w:ilvl w:val="0"/>
          <w:numId w:val="3"/>
        </w:numPr>
        <w:tabs>
          <w:tab w:val="clear" w:pos="-774"/>
        </w:tabs>
        <w:spacing w:after="0" w:line="240" w:lineRule="auto"/>
        <w:ind w:left="284" w:hanging="284"/>
        <w:jc w:val="both"/>
        <w:rPr>
          <w:rFonts w:ascii="Times New Roman" w:hAnsi="Times New Roman"/>
          <w:sz w:val="24"/>
          <w:szCs w:val="24"/>
        </w:rPr>
      </w:pPr>
      <w:r w:rsidRPr="009A2F71">
        <w:rPr>
          <w:rFonts w:ascii="Times New Roman" w:hAnsi="Times New Roman"/>
          <w:sz w:val="24"/>
          <w:szCs w:val="24"/>
        </w:rPr>
        <w:t xml:space="preserve">presa, altresì, visione degli elementi, che, con la nota sopra richiamata, </w:t>
      </w:r>
      <w:r w:rsidR="00745E06">
        <w:rPr>
          <w:rFonts w:ascii="Times New Roman" w:hAnsi="Times New Roman"/>
          <w:sz w:val="24"/>
          <w:szCs w:val="24"/>
        </w:rPr>
        <w:t xml:space="preserve">il </w:t>
      </w:r>
      <w:r w:rsidR="000A655D" w:rsidRPr="009A2F71">
        <w:rPr>
          <w:rFonts w:ascii="Times New Roman" w:hAnsi="Times New Roman"/>
          <w:sz w:val="24"/>
          <w:szCs w:val="24"/>
        </w:rPr>
        <w:t>(</w:t>
      </w:r>
      <w:r w:rsidR="000A655D" w:rsidRPr="00745E06">
        <w:rPr>
          <w:rFonts w:ascii="Times New Roman" w:hAnsi="Times New Roman"/>
          <w:i/>
          <w:sz w:val="24"/>
          <w:szCs w:val="24"/>
        </w:rPr>
        <w:t>indicare l’Ufficio istante</w:t>
      </w:r>
      <w:r w:rsidR="000A655D" w:rsidRPr="009A2F71">
        <w:rPr>
          <w:rFonts w:ascii="Times New Roman" w:hAnsi="Times New Roman"/>
          <w:sz w:val="24"/>
          <w:szCs w:val="24"/>
        </w:rPr>
        <w:t>)</w:t>
      </w:r>
      <w:r w:rsidRPr="009A2F71">
        <w:rPr>
          <w:rFonts w:ascii="Times New Roman" w:hAnsi="Times New Roman"/>
          <w:sz w:val="24"/>
          <w:szCs w:val="24"/>
        </w:rPr>
        <w:t xml:space="preserve"> ha addotto a suffragio dell’esistenza di gravi indizi di violazioni alla normativa tributaria in virtù dei quali chiede l’autorizzazione ad accedere presso l’abitazione privata di:</w:t>
      </w:r>
    </w:p>
    <w:p w:rsidR="007C52DA" w:rsidRPr="009A2F71" w:rsidRDefault="007C52DA" w:rsidP="00D368BF">
      <w:pPr>
        <w:spacing w:after="0" w:line="240" w:lineRule="auto"/>
        <w:ind w:left="284"/>
        <w:jc w:val="both"/>
        <w:rPr>
          <w:rFonts w:ascii="Times New Roman" w:hAnsi="Times New Roman"/>
          <w:sz w:val="24"/>
          <w:szCs w:val="24"/>
        </w:rPr>
      </w:pPr>
      <w:r w:rsidRPr="009A2F71">
        <w:rPr>
          <w:rFonts w:ascii="Times New Roman" w:hAnsi="Times New Roman"/>
          <w:sz w:val="24"/>
          <w:szCs w:val="24"/>
        </w:rPr>
        <w:t>..............................................................………….............................................</w:t>
      </w:r>
      <w:r w:rsidR="00EE5539" w:rsidRPr="009A2F71">
        <w:rPr>
          <w:rFonts w:ascii="Times New Roman" w:hAnsi="Times New Roman"/>
          <w:sz w:val="24"/>
          <w:szCs w:val="24"/>
        </w:rPr>
        <w:t>...................</w:t>
      </w:r>
      <w:r w:rsidRPr="009A2F71">
        <w:rPr>
          <w:rFonts w:ascii="Times New Roman" w:hAnsi="Times New Roman"/>
          <w:sz w:val="24"/>
          <w:szCs w:val="24"/>
        </w:rPr>
        <w:t>,</w:t>
      </w:r>
    </w:p>
    <w:p w:rsidR="007C52DA" w:rsidRPr="009A2F71" w:rsidRDefault="007C52DA" w:rsidP="00D368BF">
      <w:pPr>
        <w:spacing w:after="0" w:line="240" w:lineRule="auto"/>
        <w:ind w:left="284"/>
        <w:jc w:val="both"/>
        <w:rPr>
          <w:rFonts w:ascii="Times New Roman" w:hAnsi="Times New Roman"/>
          <w:sz w:val="24"/>
          <w:szCs w:val="24"/>
        </w:rPr>
      </w:pPr>
      <w:r w:rsidRPr="009A2F71">
        <w:rPr>
          <w:rFonts w:ascii="Times New Roman" w:hAnsi="Times New Roman"/>
          <w:sz w:val="24"/>
          <w:szCs w:val="24"/>
        </w:rPr>
        <w:t>nella sua qualità di ................................................. della società (</w:t>
      </w:r>
      <w:r w:rsidRPr="009A2F71">
        <w:rPr>
          <w:rFonts w:ascii="Times New Roman" w:hAnsi="Times New Roman"/>
          <w:i/>
          <w:iCs/>
          <w:sz w:val="24"/>
          <w:szCs w:val="24"/>
        </w:rPr>
        <w:t>o impresa individuale o ente o esercente arte o professione</w:t>
      </w:r>
      <w:r w:rsidRPr="009A2F71">
        <w:rPr>
          <w:rFonts w:ascii="Times New Roman" w:hAnsi="Times New Roman"/>
          <w:sz w:val="24"/>
          <w:szCs w:val="24"/>
        </w:rPr>
        <w:t>) innanzi specificata;</w:t>
      </w:r>
    </w:p>
    <w:p w:rsidR="007C52DA" w:rsidRPr="009A2F71" w:rsidRDefault="007C52DA" w:rsidP="00D368BF">
      <w:pPr>
        <w:numPr>
          <w:ilvl w:val="0"/>
          <w:numId w:val="3"/>
        </w:numPr>
        <w:tabs>
          <w:tab w:val="clear" w:pos="-774"/>
        </w:tabs>
        <w:spacing w:after="0" w:line="240" w:lineRule="auto"/>
        <w:ind w:left="284" w:hanging="284"/>
        <w:jc w:val="both"/>
        <w:rPr>
          <w:rFonts w:ascii="Times New Roman" w:hAnsi="Times New Roman"/>
          <w:sz w:val="24"/>
          <w:szCs w:val="24"/>
        </w:rPr>
      </w:pPr>
      <w:r w:rsidRPr="009A2F71">
        <w:rPr>
          <w:rFonts w:ascii="Times New Roman" w:hAnsi="Times New Roman"/>
          <w:sz w:val="24"/>
          <w:szCs w:val="24"/>
        </w:rPr>
        <w:t>ritenuto che, nella fattispecie, ricorrano i presupposti richiesti dall’art. 52 del D.P.R. 26 ottobre 1972, n. 633 e, in particolare, che gli elementi esposti nella nota in riferimento siano idonei a configurare gravi indizi di violazioni alla normativa tributaria in materia di imposta sul valore aggiunto e/o di imposte sui redditi;</w:t>
      </w:r>
    </w:p>
    <w:p w:rsidR="005D316A" w:rsidRPr="009A2F71" w:rsidRDefault="005D316A" w:rsidP="00D368BF">
      <w:pPr>
        <w:pStyle w:val="Titolo7"/>
        <w:spacing w:before="0" w:after="0"/>
        <w:jc w:val="center"/>
        <w:rPr>
          <w:rFonts w:ascii="Times New Roman" w:eastAsia="Calibri" w:hAnsi="Times New Roman"/>
          <w:b/>
        </w:rPr>
      </w:pPr>
      <w:r w:rsidRPr="009A2F71">
        <w:rPr>
          <w:rFonts w:ascii="Times New Roman" w:eastAsia="Calibri" w:hAnsi="Times New Roman"/>
          <w:b/>
        </w:rPr>
        <w:t>AUTORIZZA</w:t>
      </w:r>
    </w:p>
    <w:p w:rsidR="005D316A" w:rsidRPr="009A2F71" w:rsidRDefault="006B3FF8" w:rsidP="00D368BF">
      <w:pPr>
        <w:spacing w:after="0"/>
        <w:jc w:val="both"/>
        <w:rPr>
          <w:rFonts w:ascii="Times New Roman" w:hAnsi="Times New Roman"/>
          <w:sz w:val="24"/>
          <w:szCs w:val="24"/>
        </w:rPr>
      </w:pPr>
      <w:r w:rsidRPr="009A2F71">
        <w:rPr>
          <w:rFonts w:ascii="Times New Roman" w:hAnsi="Times New Roman"/>
          <w:sz w:val="24"/>
          <w:szCs w:val="24"/>
        </w:rPr>
        <w:t xml:space="preserve">l'accesso </w:t>
      </w:r>
      <w:r w:rsidR="005D316A" w:rsidRPr="009A2F71">
        <w:rPr>
          <w:rFonts w:ascii="Times New Roman" w:hAnsi="Times New Roman"/>
          <w:sz w:val="24"/>
          <w:szCs w:val="24"/>
        </w:rPr>
        <w:t>presso l’abitazione (residenza anagrafica) del  Sig.:</w:t>
      </w:r>
    </w:p>
    <w:p w:rsidR="005D316A" w:rsidRPr="009A2F71" w:rsidRDefault="005D316A" w:rsidP="00D368BF">
      <w:pPr>
        <w:pStyle w:val="Rientrocorpodeltesto"/>
        <w:numPr>
          <w:ilvl w:val="0"/>
          <w:numId w:val="2"/>
        </w:numPr>
        <w:autoSpaceDE w:val="0"/>
        <w:autoSpaceDN w:val="0"/>
        <w:spacing w:after="0" w:line="240" w:lineRule="auto"/>
        <w:ind w:left="284" w:hanging="284"/>
        <w:jc w:val="both"/>
        <w:rPr>
          <w:rFonts w:ascii="Times New Roman" w:hAnsi="Times New Roman"/>
          <w:b/>
          <w:bCs/>
          <w:sz w:val="24"/>
          <w:szCs w:val="24"/>
        </w:rPr>
      </w:pPr>
      <w:r w:rsidRPr="009A2F71">
        <w:rPr>
          <w:rFonts w:ascii="Times New Roman" w:hAnsi="Times New Roman"/>
          <w:i/>
          <w:iCs/>
          <w:sz w:val="24"/>
          <w:szCs w:val="24"/>
        </w:rPr>
        <w:t>_____________________________________________________________________,</w:t>
      </w:r>
    </w:p>
    <w:p w:rsidR="005D316A" w:rsidRPr="009A2F71" w:rsidRDefault="005D316A" w:rsidP="00D368BF">
      <w:pPr>
        <w:spacing w:after="0"/>
        <w:jc w:val="both"/>
        <w:rPr>
          <w:rFonts w:ascii="Times New Roman" w:hAnsi="Times New Roman"/>
          <w:sz w:val="24"/>
          <w:szCs w:val="24"/>
        </w:rPr>
      </w:pPr>
      <w:r w:rsidRPr="009A2F71">
        <w:rPr>
          <w:rFonts w:ascii="Times New Roman" w:hAnsi="Times New Roman"/>
          <w:sz w:val="24"/>
          <w:szCs w:val="24"/>
        </w:rPr>
        <w:t>nonché in ogni altro luogo, comprese autovetture, nella disponibilità del citato sogge</w:t>
      </w:r>
      <w:r w:rsidR="00745E06">
        <w:rPr>
          <w:rFonts w:ascii="Times New Roman" w:hAnsi="Times New Roman"/>
          <w:sz w:val="24"/>
          <w:szCs w:val="24"/>
        </w:rPr>
        <w:t>tto economico, disponendo sin</w:t>
      </w:r>
      <w:r w:rsidRPr="009A2F71">
        <w:rPr>
          <w:rFonts w:ascii="Times New Roman" w:hAnsi="Times New Roman"/>
          <w:sz w:val="24"/>
          <w:szCs w:val="24"/>
        </w:rPr>
        <w:t xml:space="preserve"> d’ora, </w:t>
      </w:r>
      <w:r w:rsidR="00C32ACE" w:rsidRPr="009A2F71">
        <w:rPr>
          <w:rFonts w:ascii="Times New Roman" w:hAnsi="Times New Roman"/>
          <w:sz w:val="24"/>
          <w:szCs w:val="24"/>
        </w:rPr>
        <w:t xml:space="preserve">l’apertura </w:t>
      </w:r>
      <w:r w:rsidR="003513C9" w:rsidRPr="003513C9">
        <w:rPr>
          <w:rFonts w:ascii="Times New Roman" w:hAnsi="Times New Roman"/>
          <w:sz w:val="24"/>
          <w:szCs w:val="24"/>
        </w:rPr>
        <w:t xml:space="preserve">coattiva </w:t>
      </w:r>
      <w:r w:rsidR="00C32ACE" w:rsidRPr="009A2F71">
        <w:rPr>
          <w:rFonts w:ascii="Times New Roman" w:hAnsi="Times New Roman"/>
          <w:sz w:val="24"/>
          <w:szCs w:val="24"/>
        </w:rPr>
        <w:t>di</w:t>
      </w:r>
      <w:r w:rsidRPr="009A2F71">
        <w:rPr>
          <w:rFonts w:ascii="Times New Roman" w:hAnsi="Times New Roman"/>
          <w:sz w:val="24"/>
          <w:szCs w:val="24"/>
        </w:rPr>
        <w:t xml:space="preserve"> eventuali </w:t>
      </w:r>
      <w:r w:rsidR="003513C9" w:rsidRPr="003513C9">
        <w:rPr>
          <w:rFonts w:ascii="Times New Roman" w:hAnsi="Times New Roman"/>
          <w:sz w:val="24"/>
          <w:szCs w:val="24"/>
        </w:rPr>
        <w:t xml:space="preserve">di pieghi sigillati, borse, casseforti, mobili, ripostigli e simili, ritenuti utili </w:t>
      </w:r>
      <w:r w:rsidR="003513C9">
        <w:rPr>
          <w:rFonts w:ascii="Times New Roman" w:hAnsi="Times New Roman"/>
          <w:sz w:val="24"/>
          <w:szCs w:val="24"/>
        </w:rPr>
        <w:t xml:space="preserve">e/o la </w:t>
      </w:r>
      <w:r w:rsidRPr="009A2F71">
        <w:rPr>
          <w:rFonts w:ascii="Times New Roman" w:hAnsi="Times New Roman"/>
          <w:sz w:val="24"/>
          <w:szCs w:val="24"/>
        </w:rPr>
        <w:t xml:space="preserve">rimozione di ogni </w:t>
      </w:r>
      <w:r w:rsidR="00C32ACE" w:rsidRPr="009A2F71">
        <w:rPr>
          <w:rFonts w:ascii="Times New Roman" w:hAnsi="Times New Roman"/>
          <w:sz w:val="24"/>
          <w:szCs w:val="24"/>
        </w:rPr>
        <w:t xml:space="preserve">cosa </w:t>
      </w:r>
      <w:r w:rsidRPr="009A2F71">
        <w:rPr>
          <w:rFonts w:ascii="Times New Roman" w:hAnsi="Times New Roman"/>
          <w:sz w:val="24"/>
          <w:szCs w:val="24"/>
        </w:rPr>
        <w:t xml:space="preserve">che costituendo ostacolo venga frapposto all’accesso. Tanto, </w:t>
      </w:r>
      <w:proofErr w:type="spellStart"/>
      <w:r w:rsidRPr="009A2F71">
        <w:rPr>
          <w:rFonts w:ascii="Times New Roman" w:hAnsi="Times New Roman"/>
          <w:sz w:val="24"/>
          <w:szCs w:val="24"/>
        </w:rPr>
        <w:t>acchè</w:t>
      </w:r>
      <w:proofErr w:type="spellEnd"/>
      <w:r w:rsidRPr="009A2F71">
        <w:rPr>
          <w:rFonts w:ascii="Times New Roman" w:hAnsi="Times New Roman"/>
          <w:sz w:val="24"/>
          <w:szCs w:val="24"/>
        </w:rPr>
        <w:t xml:space="preserve"> sia consentito procedere legittimamente all’esecuzione di ispezioni documentali, verificazioni e ricerche e ad ogni altra rilevazione ritenuta utile per l’accertamento delle imposte e per l’eventuale repressione dell’evasione e</w:t>
      </w:r>
      <w:r w:rsidR="00D368BF" w:rsidRPr="009A2F71">
        <w:rPr>
          <w:rFonts w:ascii="Times New Roman" w:hAnsi="Times New Roman"/>
          <w:sz w:val="24"/>
          <w:szCs w:val="24"/>
        </w:rPr>
        <w:t xml:space="preserve"> di possibili altre violazioni.</w:t>
      </w:r>
    </w:p>
    <w:p w:rsidR="00745E06" w:rsidRDefault="00745E06" w:rsidP="00D368BF">
      <w:pPr>
        <w:spacing w:after="0"/>
        <w:jc w:val="both"/>
        <w:rPr>
          <w:rFonts w:ascii="Times New Roman" w:hAnsi="Times New Roman"/>
          <w:sz w:val="24"/>
          <w:szCs w:val="24"/>
        </w:rPr>
      </w:pPr>
    </w:p>
    <w:p w:rsidR="005D316A" w:rsidRPr="009A2F71" w:rsidRDefault="005D316A" w:rsidP="00D368BF">
      <w:pPr>
        <w:spacing w:after="0"/>
        <w:jc w:val="both"/>
        <w:rPr>
          <w:rFonts w:ascii="Times New Roman" w:hAnsi="Times New Roman"/>
          <w:sz w:val="24"/>
          <w:szCs w:val="24"/>
        </w:rPr>
      </w:pPr>
      <w:r w:rsidRPr="009A2F71">
        <w:rPr>
          <w:rFonts w:ascii="Times New Roman" w:hAnsi="Times New Roman"/>
          <w:sz w:val="24"/>
          <w:szCs w:val="24"/>
        </w:rPr>
        <w:t>Letti gli artt. 75 del D.P.R. n. 633/1972 e 70 del D.P.R. n. 600/1973,</w:t>
      </w:r>
    </w:p>
    <w:p w:rsidR="00745E06" w:rsidRPr="006A68E6" w:rsidRDefault="00745E06" w:rsidP="00745E06">
      <w:pPr>
        <w:spacing w:after="120"/>
        <w:jc w:val="center"/>
        <w:rPr>
          <w:rFonts w:ascii="Times New Roman" w:hAnsi="Times New Roman"/>
          <w:b/>
          <w:bCs/>
          <w:sz w:val="24"/>
          <w:szCs w:val="24"/>
        </w:rPr>
      </w:pPr>
      <w:r w:rsidRPr="006A68E6">
        <w:rPr>
          <w:rFonts w:ascii="Times New Roman" w:hAnsi="Times New Roman"/>
          <w:b/>
          <w:bCs/>
          <w:sz w:val="24"/>
          <w:szCs w:val="24"/>
        </w:rPr>
        <w:t>ORDINA</w:t>
      </w:r>
    </w:p>
    <w:p w:rsidR="00745E06" w:rsidRPr="006A68E6" w:rsidRDefault="00745E06" w:rsidP="00745E06">
      <w:pPr>
        <w:spacing w:after="120"/>
        <w:jc w:val="both"/>
        <w:rPr>
          <w:rFonts w:ascii="Times New Roman" w:hAnsi="Times New Roman"/>
          <w:sz w:val="24"/>
          <w:szCs w:val="24"/>
        </w:rPr>
      </w:pPr>
      <w:r w:rsidRPr="006A68E6">
        <w:rPr>
          <w:rFonts w:ascii="Times New Roman" w:hAnsi="Times New Roman"/>
          <w:sz w:val="24"/>
          <w:szCs w:val="24"/>
        </w:rPr>
        <w:t>la trasmissione del processo verbale di accesso, che verrà all’uopo redatto, a questa Procura.</w:t>
      </w:r>
    </w:p>
    <w:p w:rsidR="00745E06" w:rsidRPr="006A68E6" w:rsidRDefault="00745E06" w:rsidP="00745E06">
      <w:pPr>
        <w:spacing w:after="120"/>
        <w:rPr>
          <w:rFonts w:ascii="Times New Roman" w:hAnsi="Times New Roman"/>
          <w:sz w:val="24"/>
          <w:szCs w:val="24"/>
        </w:rPr>
      </w:pPr>
    </w:p>
    <w:p w:rsidR="00745E06" w:rsidRPr="006A68E6" w:rsidRDefault="00745E06" w:rsidP="00745E06">
      <w:pPr>
        <w:spacing w:after="120"/>
        <w:jc w:val="right"/>
        <w:rPr>
          <w:rFonts w:ascii="Times New Roman" w:hAnsi="Times New Roman"/>
          <w:sz w:val="24"/>
          <w:szCs w:val="24"/>
        </w:rPr>
      </w:pPr>
      <w:r w:rsidRPr="006A68E6">
        <w:rPr>
          <w:rFonts w:ascii="Times New Roman" w:hAnsi="Times New Roman"/>
          <w:sz w:val="24"/>
          <w:szCs w:val="24"/>
        </w:rPr>
        <w:t>IL PROCURATORE DELLA REPUBBLICA</w:t>
      </w:r>
    </w:p>
    <w:p w:rsidR="00174BD5" w:rsidRPr="009A2F71" w:rsidRDefault="00174BD5" w:rsidP="00745E06">
      <w:pPr>
        <w:pStyle w:val="Titolo7"/>
        <w:spacing w:before="0" w:after="0"/>
        <w:jc w:val="center"/>
        <w:rPr>
          <w:rFonts w:ascii="Times New Roman" w:hAnsi="Times New Roman"/>
        </w:rPr>
      </w:pPr>
    </w:p>
    <w:sectPr w:rsidR="00174BD5" w:rsidRPr="009A2F71" w:rsidSect="009A2F71">
      <w:pgSz w:w="11906" w:h="16838"/>
      <w:pgMar w:top="993"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48" w:rsidRDefault="005B7C48" w:rsidP="00AB6F6A">
      <w:pPr>
        <w:spacing w:after="0" w:line="240" w:lineRule="auto"/>
      </w:pPr>
      <w:r>
        <w:separator/>
      </w:r>
    </w:p>
  </w:endnote>
  <w:endnote w:type="continuationSeparator" w:id="0">
    <w:p w:rsidR="005B7C48" w:rsidRDefault="005B7C48" w:rsidP="00AB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48" w:rsidRDefault="005B7C48" w:rsidP="00AB6F6A">
      <w:pPr>
        <w:spacing w:after="0" w:line="240" w:lineRule="auto"/>
      </w:pPr>
      <w:r>
        <w:separator/>
      </w:r>
    </w:p>
  </w:footnote>
  <w:footnote w:type="continuationSeparator" w:id="0">
    <w:p w:rsidR="005B7C48" w:rsidRDefault="005B7C48" w:rsidP="00AB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F2360"/>
    <w:multiLevelType w:val="hybridMultilevel"/>
    <w:tmpl w:val="B6B85DB6"/>
    <w:lvl w:ilvl="0" w:tplc="B15CBD5E">
      <w:numFmt w:val="bullet"/>
      <w:lvlText w:val="–"/>
      <w:lvlJc w:val="left"/>
      <w:pPr>
        <w:tabs>
          <w:tab w:val="num" w:pos="420"/>
        </w:tabs>
        <w:ind w:left="4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462D63F3"/>
    <w:multiLevelType w:val="singleLevel"/>
    <w:tmpl w:val="C0561636"/>
    <w:lvl w:ilvl="0">
      <w:numFmt w:val="bullet"/>
      <w:lvlText w:val="-"/>
      <w:lvlJc w:val="left"/>
      <w:pPr>
        <w:tabs>
          <w:tab w:val="num" w:pos="-774"/>
        </w:tabs>
        <w:ind w:left="-774" w:hanging="360"/>
      </w:pPr>
      <w:rPr>
        <w:rFonts w:hint="default"/>
      </w:rPr>
    </w:lvl>
  </w:abstractNum>
  <w:abstractNum w:abstractNumId="2">
    <w:nsid w:val="6FE85AB7"/>
    <w:multiLevelType w:val="singleLevel"/>
    <w:tmpl w:val="067ADF82"/>
    <w:lvl w:ilvl="0">
      <w:numFmt w:val="bullet"/>
      <w:lvlText w:val="-"/>
      <w:lvlJc w:val="left"/>
      <w:pPr>
        <w:ind w:left="1392" w:hanging="360"/>
      </w:pPr>
      <w:rPr>
        <w:rFonts w:hint="default"/>
        <w:b/>
      </w:rPr>
    </w:lvl>
  </w:abstractNum>
  <w:abstractNum w:abstractNumId="3">
    <w:nsid w:val="75713367"/>
    <w:multiLevelType w:val="multilevel"/>
    <w:tmpl w:val="451A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1F"/>
    <w:rsid w:val="000508BF"/>
    <w:rsid w:val="0006518B"/>
    <w:rsid w:val="000772C0"/>
    <w:rsid w:val="00097B71"/>
    <w:rsid w:val="000A655D"/>
    <w:rsid w:val="000B0376"/>
    <w:rsid w:val="000B5FBD"/>
    <w:rsid w:val="000C3DFA"/>
    <w:rsid w:val="001108C2"/>
    <w:rsid w:val="001469C9"/>
    <w:rsid w:val="00150CFB"/>
    <w:rsid w:val="00154E7B"/>
    <w:rsid w:val="00174BD5"/>
    <w:rsid w:val="00207AFB"/>
    <w:rsid w:val="00222664"/>
    <w:rsid w:val="00263C85"/>
    <w:rsid w:val="002A6CE1"/>
    <w:rsid w:val="002D5E4A"/>
    <w:rsid w:val="002E224C"/>
    <w:rsid w:val="002E4861"/>
    <w:rsid w:val="003513C9"/>
    <w:rsid w:val="003520B7"/>
    <w:rsid w:val="00353DB7"/>
    <w:rsid w:val="0035529A"/>
    <w:rsid w:val="003852BC"/>
    <w:rsid w:val="00395566"/>
    <w:rsid w:val="003B4F1F"/>
    <w:rsid w:val="003E08D5"/>
    <w:rsid w:val="003E0E32"/>
    <w:rsid w:val="00422B17"/>
    <w:rsid w:val="004A6B0B"/>
    <w:rsid w:val="004E5BFC"/>
    <w:rsid w:val="004F3969"/>
    <w:rsid w:val="00527C82"/>
    <w:rsid w:val="005B7C48"/>
    <w:rsid w:val="005D242A"/>
    <w:rsid w:val="005D316A"/>
    <w:rsid w:val="005D6B1B"/>
    <w:rsid w:val="005E0D69"/>
    <w:rsid w:val="00695126"/>
    <w:rsid w:val="006B3FF8"/>
    <w:rsid w:val="006B6E8B"/>
    <w:rsid w:val="006F2C54"/>
    <w:rsid w:val="007051AA"/>
    <w:rsid w:val="00745E06"/>
    <w:rsid w:val="007900A9"/>
    <w:rsid w:val="007B7E76"/>
    <w:rsid w:val="007C52DA"/>
    <w:rsid w:val="007F491F"/>
    <w:rsid w:val="00805ABB"/>
    <w:rsid w:val="008064B5"/>
    <w:rsid w:val="00822031"/>
    <w:rsid w:val="0083228E"/>
    <w:rsid w:val="00855549"/>
    <w:rsid w:val="008E731F"/>
    <w:rsid w:val="0094421A"/>
    <w:rsid w:val="0094602A"/>
    <w:rsid w:val="00980094"/>
    <w:rsid w:val="00990EB4"/>
    <w:rsid w:val="009A2481"/>
    <w:rsid w:val="009A2F71"/>
    <w:rsid w:val="009A41A6"/>
    <w:rsid w:val="009B118C"/>
    <w:rsid w:val="009C7EDF"/>
    <w:rsid w:val="00A036AB"/>
    <w:rsid w:val="00A2528C"/>
    <w:rsid w:val="00A32AE6"/>
    <w:rsid w:val="00A637E5"/>
    <w:rsid w:val="00A86AD9"/>
    <w:rsid w:val="00A873A8"/>
    <w:rsid w:val="00AB2AE7"/>
    <w:rsid w:val="00AB3445"/>
    <w:rsid w:val="00AB6F6A"/>
    <w:rsid w:val="00AE6D06"/>
    <w:rsid w:val="00B17B3E"/>
    <w:rsid w:val="00B5256A"/>
    <w:rsid w:val="00C10A0C"/>
    <w:rsid w:val="00C32ACE"/>
    <w:rsid w:val="00CC2964"/>
    <w:rsid w:val="00D31D86"/>
    <w:rsid w:val="00D368BF"/>
    <w:rsid w:val="00D96CDC"/>
    <w:rsid w:val="00DA1D17"/>
    <w:rsid w:val="00E0577E"/>
    <w:rsid w:val="00EC04CD"/>
    <w:rsid w:val="00EC6376"/>
    <w:rsid w:val="00EE5539"/>
    <w:rsid w:val="00EE77D6"/>
    <w:rsid w:val="00EF0033"/>
    <w:rsid w:val="00F24E76"/>
    <w:rsid w:val="00F725DF"/>
    <w:rsid w:val="00F962DF"/>
    <w:rsid w:val="00FB3B20"/>
    <w:rsid w:val="00FB6843"/>
    <w:rsid w:val="00FD21CF"/>
    <w:rsid w:val="00FE4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21CF"/>
    <w:pPr>
      <w:spacing w:after="200" w:line="276" w:lineRule="auto"/>
    </w:pPr>
    <w:rPr>
      <w:sz w:val="22"/>
      <w:szCs w:val="22"/>
      <w:lang w:eastAsia="en-US"/>
    </w:rPr>
  </w:style>
  <w:style w:type="paragraph" w:styleId="Titolo2">
    <w:name w:val="heading 2"/>
    <w:basedOn w:val="Normale"/>
    <w:next w:val="Normale"/>
    <w:link w:val="Titolo2Carattere"/>
    <w:qFormat/>
    <w:rsid w:val="00097B71"/>
    <w:pPr>
      <w:keepNext/>
      <w:overflowPunct w:val="0"/>
      <w:autoSpaceDE w:val="0"/>
      <w:autoSpaceDN w:val="0"/>
      <w:adjustRightInd w:val="0"/>
      <w:spacing w:after="0" w:line="360" w:lineRule="auto"/>
      <w:ind w:left="284" w:firstLine="567"/>
      <w:jc w:val="right"/>
      <w:textAlignment w:val="baseline"/>
      <w:outlineLvl w:val="1"/>
    </w:pPr>
    <w:rPr>
      <w:rFonts w:ascii="Times New Roman" w:eastAsia="Times New Roman" w:hAnsi="Times New Roman"/>
      <w:sz w:val="28"/>
      <w:szCs w:val="20"/>
      <w:lang w:val="x-none" w:eastAsia="x-none"/>
    </w:rPr>
  </w:style>
  <w:style w:type="paragraph" w:styleId="Titolo3">
    <w:name w:val="heading 3"/>
    <w:basedOn w:val="Normale"/>
    <w:next w:val="Normale"/>
    <w:link w:val="Titolo3Carattere"/>
    <w:uiPriority w:val="9"/>
    <w:semiHidden/>
    <w:unhideWhenUsed/>
    <w:qFormat/>
    <w:rsid w:val="009A2481"/>
    <w:pPr>
      <w:keepNext/>
      <w:spacing w:before="240" w:after="60"/>
      <w:outlineLvl w:val="2"/>
    </w:pPr>
    <w:rPr>
      <w:rFonts w:ascii="Calibri Light" w:eastAsia="Times New Roman" w:hAnsi="Calibri Light"/>
      <w:b/>
      <w:bCs/>
      <w:sz w:val="26"/>
      <w:szCs w:val="26"/>
    </w:rPr>
  </w:style>
  <w:style w:type="paragraph" w:styleId="Titolo7">
    <w:name w:val="heading 7"/>
    <w:basedOn w:val="Normale"/>
    <w:next w:val="Normale"/>
    <w:link w:val="Titolo7Carattere"/>
    <w:uiPriority w:val="9"/>
    <w:unhideWhenUsed/>
    <w:qFormat/>
    <w:rsid w:val="009A2481"/>
    <w:pPr>
      <w:spacing w:before="240" w:after="60"/>
      <w:outlineLvl w:val="6"/>
    </w:pPr>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097B71"/>
    <w:pPr>
      <w:widowControl w:val="0"/>
      <w:autoSpaceDE w:val="0"/>
      <w:autoSpaceDN w:val="0"/>
      <w:adjustRightInd w:val="0"/>
    </w:pPr>
    <w:rPr>
      <w:rFonts w:ascii="Times New Roman" w:eastAsia="Times New Roman" w:hAnsi="Times New Roman"/>
      <w:lang w:val="en-US"/>
    </w:rPr>
  </w:style>
  <w:style w:type="character" w:customStyle="1" w:styleId="Titolo2Carattere">
    <w:name w:val="Titolo 2 Carattere"/>
    <w:link w:val="Titolo2"/>
    <w:rsid w:val="00097B71"/>
    <w:rPr>
      <w:rFonts w:ascii="Times New Roman" w:eastAsia="Times New Roman" w:hAnsi="Times New Roman"/>
      <w:sz w:val="28"/>
    </w:rPr>
  </w:style>
  <w:style w:type="paragraph" w:styleId="Corpodeltesto2">
    <w:name w:val="Body Text 2"/>
    <w:basedOn w:val="Normale"/>
    <w:link w:val="Corpodeltesto2Carattere"/>
    <w:rsid w:val="00097B71"/>
    <w:pPr>
      <w:spacing w:after="0" w:line="240" w:lineRule="auto"/>
      <w:jc w:val="center"/>
    </w:pPr>
    <w:rPr>
      <w:rFonts w:ascii="Book Antiqua" w:eastAsia="Times New Roman" w:hAnsi="Book Antiqua"/>
      <w:b/>
      <w:bCs/>
      <w:i/>
      <w:sz w:val="20"/>
      <w:szCs w:val="20"/>
      <w:lang w:val="x-none" w:eastAsia="x-none"/>
    </w:rPr>
  </w:style>
  <w:style w:type="character" w:customStyle="1" w:styleId="Corpodeltesto2Carattere">
    <w:name w:val="Corpo del testo 2 Carattere"/>
    <w:link w:val="Corpodeltesto2"/>
    <w:rsid w:val="00097B71"/>
    <w:rPr>
      <w:rFonts w:ascii="Book Antiqua" w:eastAsia="Times New Roman" w:hAnsi="Book Antiqua" w:cs="Arial"/>
      <w:b/>
      <w:bCs/>
      <w:i/>
    </w:rPr>
  </w:style>
  <w:style w:type="paragraph" w:customStyle="1" w:styleId="Style2">
    <w:name w:val="Style 2"/>
    <w:uiPriority w:val="99"/>
    <w:rsid w:val="00207AFB"/>
    <w:pPr>
      <w:widowControl w:val="0"/>
      <w:autoSpaceDE w:val="0"/>
      <w:autoSpaceDN w:val="0"/>
      <w:ind w:left="144"/>
    </w:pPr>
    <w:rPr>
      <w:rFonts w:ascii="Times New Roman" w:eastAsia="Times New Roman" w:hAnsi="Times New Roman"/>
      <w:sz w:val="26"/>
      <w:szCs w:val="26"/>
      <w:lang w:val="en-US"/>
    </w:rPr>
  </w:style>
  <w:style w:type="character" w:customStyle="1" w:styleId="CharacterStyle1">
    <w:name w:val="Character Style 1"/>
    <w:uiPriority w:val="99"/>
    <w:rsid w:val="00207AFB"/>
    <w:rPr>
      <w:sz w:val="26"/>
    </w:rPr>
  </w:style>
  <w:style w:type="paragraph" w:styleId="Intestazione">
    <w:name w:val="header"/>
    <w:basedOn w:val="Normale"/>
    <w:link w:val="IntestazioneCarattere"/>
    <w:uiPriority w:val="99"/>
    <w:unhideWhenUsed/>
    <w:rsid w:val="00AB6F6A"/>
    <w:pPr>
      <w:tabs>
        <w:tab w:val="center" w:pos="4819"/>
        <w:tab w:val="right" w:pos="9638"/>
      </w:tabs>
    </w:pPr>
    <w:rPr>
      <w:lang w:val="x-none"/>
    </w:rPr>
  </w:style>
  <w:style w:type="character" w:customStyle="1" w:styleId="IntestazioneCarattere">
    <w:name w:val="Intestazione Carattere"/>
    <w:link w:val="Intestazione"/>
    <w:uiPriority w:val="99"/>
    <w:rsid w:val="00AB6F6A"/>
    <w:rPr>
      <w:sz w:val="22"/>
      <w:szCs w:val="22"/>
      <w:lang w:eastAsia="en-US"/>
    </w:rPr>
  </w:style>
  <w:style w:type="paragraph" w:styleId="Pidipagina">
    <w:name w:val="footer"/>
    <w:basedOn w:val="Normale"/>
    <w:link w:val="PidipaginaCarattere"/>
    <w:uiPriority w:val="99"/>
    <w:unhideWhenUsed/>
    <w:rsid w:val="00AB6F6A"/>
    <w:pPr>
      <w:tabs>
        <w:tab w:val="center" w:pos="4819"/>
        <w:tab w:val="right" w:pos="9638"/>
      </w:tabs>
    </w:pPr>
    <w:rPr>
      <w:lang w:val="x-none"/>
    </w:rPr>
  </w:style>
  <w:style w:type="character" w:customStyle="1" w:styleId="PidipaginaCarattere">
    <w:name w:val="Piè di pagina Carattere"/>
    <w:link w:val="Pidipagina"/>
    <w:uiPriority w:val="99"/>
    <w:rsid w:val="00AB6F6A"/>
    <w:rPr>
      <w:sz w:val="22"/>
      <w:szCs w:val="22"/>
      <w:lang w:eastAsia="en-US"/>
    </w:rPr>
  </w:style>
  <w:style w:type="paragraph" w:styleId="Testofumetto">
    <w:name w:val="Balloon Text"/>
    <w:basedOn w:val="Normale"/>
    <w:link w:val="TestofumettoCarattere"/>
    <w:uiPriority w:val="99"/>
    <w:semiHidden/>
    <w:unhideWhenUsed/>
    <w:rsid w:val="00AB6F6A"/>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AB6F6A"/>
    <w:rPr>
      <w:rFonts w:ascii="Tahoma" w:hAnsi="Tahoma" w:cs="Tahoma"/>
      <w:sz w:val="16"/>
      <w:szCs w:val="16"/>
      <w:lang w:eastAsia="en-US"/>
    </w:rPr>
  </w:style>
  <w:style w:type="paragraph" w:customStyle="1" w:styleId="oggetto">
    <w:name w:val="oggetto"/>
    <w:basedOn w:val="Normale"/>
    <w:rsid w:val="00AB6F6A"/>
    <w:pPr>
      <w:tabs>
        <w:tab w:val="left" w:pos="993"/>
      </w:tabs>
      <w:spacing w:after="0" w:line="240" w:lineRule="auto"/>
      <w:ind w:left="993" w:hanging="993"/>
      <w:jc w:val="both"/>
    </w:pPr>
    <w:rPr>
      <w:rFonts w:ascii="Times New Roman" w:eastAsia="Times New Roman" w:hAnsi="Times New Roman"/>
      <w:sz w:val="26"/>
      <w:szCs w:val="20"/>
      <w:lang w:eastAsia="it-IT"/>
    </w:rPr>
  </w:style>
  <w:style w:type="table" w:styleId="Grigliatabella">
    <w:name w:val="Table Grid"/>
    <w:basedOn w:val="Tabellanormale"/>
    <w:uiPriority w:val="59"/>
    <w:rsid w:val="00990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link w:val="Titolo3"/>
    <w:uiPriority w:val="9"/>
    <w:semiHidden/>
    <w:rsid w:val="009A2481"/>
    <w:rPr>
      <w:rFonts w:ascii="Calibri Light" w:eastAsia="Times New Roman" w:hAnsi="Calibri Light" w:cs="Times New Roman"/>
      <w:b/>
      <w:bCs/>
      <w:sz w:val="26"/>
      <w:szCs w:val="26"/>
      <w:lang w:eastAsia="en-US"/>
    </w:rPr>
  </w:style>
  <w:style w:type="character" w:customStyle="1" w:styleId="Titolo7Carattere">
    <w:name w:val="Titolo 7 Carattere"/>
    <w:link w:val="Titolo7"/>
    <w:uiPriority w:val="9"/>
    <w:rsid w:val="009A2481"/>
    <w:rPr>
      <w:rFonts w:ascii="Calibri" w:eastAsia="Times New Roman" w:hAnsi="Calibri" w:cs="Times New Roman"/>
      <w:sz w:val="24"/>
      <w:szCs w:val="24"/>
      <w:lang w:eastAsia="en-US"/>
    </w:rPr>
  </w:style>
  <w:style w:type="paragraph" w:styleId="Corpotesto">
    <w:name w:val="Body Text"/>
    <w:basedOn w:val="Normale"/>
    <w:link w:val="CorpotestoCarattere"/>
    <w:uiPriority w:val="99"/>
    <w:semiHidden/>
    <w:unhideWhenUsed/>
    <w:rsid w:val="009A2481"/>
    <w:pPr>
      <w:spacing w:after="120"/>
    </w:pPr>
  </w:style>
  <w:style w:type="character" w:customStyle="1" w:styleId="CorpotestoCarattere">
    <w:name w:val="Corpo testo Carattere"/>
    <w:link w:val="Corpotesto"/>
    <w:uiPriority w:val="99"/>
    <w:semiHidden/>
    <w:rsid w:val="009A2481"/>
    <w:rPr>
      <w:sz w:val="22"/>
      <w:szCs w:val="22"/>
      <w:lang w:eastAsia="en-US"/>
    </w:rPr>
  </w:style>
  <w:style w:type="paragraph" w:styleId="Rientrocorpodeltesto">
    <w:name w:val="Body Text Indent"/>
    <w:basedOn w:val="Normale"/>
    <w:link w:val="RientrocorpodeltestoCarattere"/>
    <w:uiPriority w:val="99"/>
    <w:semiHidden/>
    <w:unhideWhenUsed/>
    <w:rsid w:val="009A2481"/>
    <w:pPr>
      <w:spacing w:after="120"/>
      <w:ind w:left="283"/>
    </w:pPr>
  </w:style>
  <w:style w:type="character" w:customStyle="1" w:styleId="RientrocorpodeltestoCarattere">
    <w:name w:val="Rientro corpo del testo Carattere"/>
    <w:link w:val="Rientrocorpodeltesto"/>
    <w:uiPriority w:val="99"/>
    <w:semiHidden/>
    <w:rsid w:val="009A2481"/>
    <w:rPr>
      <w:sz w:val="22"/>
      <w:szCs w:val="22"/>
      <w:lang w:eastAsia="en-US"/>
    </w:rPr>
  </w:style>
  <w:style w:type="paragraph" w:styleId="Corpodeltesto3">
    <w:name w:val="Body Text 3"/>
    <w:basedOn w:val="Normale"/>
    <w:link w:val="Corpodeltesto3Carattere"/>
    <w:rsid w:val="009A2481"/>
    <w:pPr>
      <w:spacing w:after="120" w:line="240" w:lineRule="auto"/>
    </w:pPr>
    <w:rPr>
      <w:rFonts w:ascii="Times New Roman" w:eastAsia="Times New Roman" w:hAnsi="Times New Roman"/>
      <w:sz w:val="16"/>
      <w:szCs w:val="16"/>
      <w:lang w:eastAsia="it-IT"/>
    </w:rPr>
  </w:style>
  <w:style w:type="character" w:customStyle="1" w:styleId="Corpodeltesto3Carattere">
    <w:name w:val="Corpo del testo 3 Carattere"/>
    <w:link w:val="Corpodeltesto3"/>
    <w:rsid w:val="009A2481"/>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21CF"/>
    <w:pPr>
      <w:spacing w:after="200" w:line="276" w:lineRule="auto"/>
    </w:pPr>
    <w:rPr>
      <w:sz w:val="22"/>
      <w:szCs w:val="22"/>
      <w:lang w:eastAsia="en-US"/>
    </w:rPr>
  </w:style>
  <w:style w:type="paragraph" w:styleId="Titolo2">
    <w:name w:val="heading 2"/>
    <w:basedOn w:val="Normale"/>
    <w:next w:val="Normale"/>
    <w:link w:val="Titolo2Carattere"/>
    <w:qFormat/>
    <w:rsid w:val="00097B71"/>
    <w:pPr>
      <w:keepNext/>
      <w:overflowPunct w:val="0"/>
      <w:autoSpaceDE w:val="0"/>
      <w:autoSpaceDN w:val="0"/>
      <w:adjustRightInd w:val="0"/>
      <w:spacing w:after="0" w:line="360" w:lineRule="auto"/>
      <w:ind w:left="284" w:firstLine="567"/>
      <w:jc w:val="right"/>
      <w:textAlignment w:val="baseline"/>
      <w:outlineLvl w:val="1"/>
    </w:pPr>
    <w:rPr>
      <w:rFonts w:ascii="Times New Roman" w:eastAsia="Times New Roman" w:hAnsi="Times New Roman"/>
      <w:sz w:val="28"/>
      <w:szCs w:val="20"/>
      <w:lang w:val="x-none" w:eastAsia="x-none"/>
    </w:rPr>
  </w:style>
  <w:style w:type="paragraph" w:styleId="Titolo3">
    <w:name w:val="heading 3"/>
    <w:basedOn w:val="Normale"/>
    <w:next w:val="Normale"/>
    <w:link w:val="Titolo3Carattere"/>
    <w:uiPriority w:val="9"/>
    <w:semiHidden/>
    <w:unhideWhenUsed/>
    <w:qFormat/>
    <w:rsid w:val="009A2481"/>
    <w:pPr>
      <w:keepNext/>
      <w:spacing w:before="240" w:after="60"/>
      <w:outlineLvl w:val="2"/>
    </w:pPr>
    <w:rPr>
      <w:rFonts w:ascii="Calibri Light" w:eastAsia="Times New Roman" w:hAnsi="Calibri Light"/>
      <w:b/>
      <w:bCs/>
      <w:sz w:val="26"/>
      <w:szCs w:val="26"/>
    </w:rPr>
  </w:style>
  <w:style w:type="paragraph" w:styleId="Titolo7">
    <w:name w:val="heading 7"/>
    <w:basedOn w:val="Normale"/>
    <w:next w:val="Normale"/>
    <w:link w:val="Titolo7Carattere"/>
    <w:uiPriority w:val="9"/>
    <w:unhideWhenUsed/>
    <w:qFormat/>
    <w:rsid w:val="009A2481"/>
    <w:pPr>
      <w:spacing w:before="240" w:after="60"/>
      <w:outlineLvl w:val="6"/>
    </w:pPr>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097B71"/>
    <w:pPr>
      <w:widowControl w:val="0"/>
      <w:autoSpaceDE w:val="0"/>
      <w:autoSpaceDN w:val="0"/>
      <w:adjustRightInd w:val="0"/>
    </w:pPr>
    <w:rPr>
      <w:rFonts w:ascii="Times New Roman" w:eastAsia="Times New Roman" w:hAnsi="Times New Roman"/>
      <w:lang w:val="en-US"/>
    </w:rPr>
  </w:style>
  <w:style w:type="character" w:customStyle="1" w:styleId="Titolo2Carattere">
    <w:name w:val="Titolo 2 Carattere"/>
    <w:link w:val="Titolo2"/>
    <w:rsid w:val="00097B71"/>
    <w:rPr>
      <w:rFonts w:ascii="Times New Roman" w:eastAsia="Times New Roman" w:hAnsi="Times New Roman"/>
      <w:sz w:val="28"/>
    </w:rPr>
  </w:style>
  <w:style w:type="paragraph" w:styleId="Corpodeltesto2">
    <w:name w:val="Body Text 2"/>
    <w:basedOn w:val="Normale"/>
    <w:link w:val="Corpodeltesto2Carattere"/>
    <w:rsid w:val="00097B71"/>
    <w:pPr>
      <w:spacing w:after="0" w:line="240" w:lineRule="auto"/>
      <w:jc w:val="center"/>
    </w:pPr>
    <w:rPr>
      <w:rFonts w:ascii="Book Antiqua" w:eastAsia="Times New Roman" w:hAnsi="Book Antiqua"/>
      <w:b/>
      <w:bCs/>
      <w:i/>
      <w:sz w:val="20"/>
      <w:szCs w:val="20"/>
      <w:lang w:val="x-none" w:eastAsia="x-none"/>
    </w:rPr>
  </w:style>
  <w:style w:type="character" w:customStyle="1" w:styleId="Corpodeltesto2Carattere">
    <w:name w:val="Corpo del testo 2 Carattere"/>
    <w:link w:val="Corpodeltesto2"/>
    <w:rsid w:val="00097B71"/>
    <w:rPr>
      <w:rFonts w:ascii="Book Antiqua" w:eastAsia="Times New Roman" w:hAnsi="Book Antiqua" w:cs="Arial"/>
      <w:b/>
      <w:bCs/>
      <w:i/>
    </w:rPr>
  </w:style>
  <w:style w:type="paragraph" w:customStyle="1" w:styleId="Style2">
    <w:name w:val="Style 2"/>
    <w:uiPriority w:val="99"/>
    <w:rsid w:val="00207AFB"/>
    <w:pPr>
      <w:widowControl w:val="0"/>
      <w:autoSpaceDE w:val="0"/>
      <w:autoSpaceDN w:val="0"/>
      <w:ind w:left="144"/>
    </w:pPr>
    <w:rPr>
      <w:rFonts w:ascii="Times New Roman" w:eastAsia="Times New Roman" w:hAnsi="Times New Roman"/>
      <w:sz w:val="26"/>
      <w:szCs w:val="26"/>
      <w:lang w:val="en-US"/>
    </w:rPr>
  </w:style>
  <w:style w:type="character" w:customStyle="1" w:styleId="CharacterStyle1">
    <w:name w:val="Character Style 1"/>
    <w:uiPriority w:val="99"/>
    <w:rsid w:val="00207AFB"/>
    <w:rPr>
      <w:sz w:val="26"/>
    </w:rPr>
  </w:style>
  <w:style w:type="paragraph" w:styleId="Intestazione">
    <w:name w:val="header"/>
    <w:basedOn w:val="Normale"/>
    <w:link w:val="IntestazioneCarattere"/>
    <w:uiPriority w:val="99"/>
    <w:unhideWhenUsed/>
    <w:rsid w:val="00AB6F6A"/>
    <w:pPr>
      <w:tabs>
        <w:tab w:val="center" w:pos="4819"/>
        <w:tab w:val="right" w:pos="9638"/>
      </w:tabs>
    </w:pPr>
    <w:rPr>
      <w:lang w:val="x-none"/>
    </w:rPr>
  </w:style>
  <w:style w:type="character" w:customStyle="1" w:styleId="IntestazioneCarattere">
    <w:name w:val="Intestazione Carattere"/>
    <w:link w:val="Intestazione"/>
    <w:uiPriority w:val="99"/>
    <w:rsid w:val="00AB6F6A"/>
    <w:rPr>
      <w:sz w:val="22"/>
      <w:szCs w:val="22"/>
      <w:lang w:eastAsia="en-US"/>
    </w:rPr>
  </w:style>
  <w:style w:type="paragraph" w:styleId="Pidipagina">
    <w:name w:val="footer"/>
    <w:basedOn w:val="Normale"/>
    <w:link w:val="PidipaginaCarattere"/>
    <w:uiPriority w:val="99"/>
    <w:unhideWhenUsed/>
    <w:rsid w:val="00AB6F6A"/>
    <w:pPr>
      <w:tabs>
        <w:tab w:val="center" w:pos="4819"/>
        <w:tab w:val="right" w:pos="9638"/>
      </w:tabs>
    </w:pPr>
    <w:rPr>
      <w:lang w:val="x-none"/>
    </w:rPr>
  </w:style>
  <w:style w:type="character" w:customStyle="1" w:styleId="PidipaginaCarattere">
    <w:name w:val="Piè di pagina Carattere"/>
    <w:link w:val="Pidipagina"/>
    <w:uiPriority w:val="99"/>
    <w:rsid w:val="00AB6F6A"/>
    <w:rPr>
      <w:sz w:val="22"/>
      <w:szCs w:val="22"/>
      <w:lang w:eastAsia="en-US"/>
    </w:rPr>
  </w:style>
  <w:style w:type="paragraph" w:styleId="Testofumetto">
    <w:name w:val="Balloon Text"/>
    <w:basedOn w:val="Normale"/>
    <w:link w:val="TestofumettoCarattere"/>
    <w:uiPriority w:val="99"/>
    <w:semiHidden/>
    <w:unhideWhenUsed/>
    <w:rsid w:val="00AB6F6A"/>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AB6F6A"/>
    <w:rPr>
      <w:rFonts w:ascii="Tahoma" w:hAnsi="Tahoma" w:cs="Tahoma"/>
      <w:sz w:val="16"/>
      <w:szCs w:val="16"/>
      <w:lang w:eastAsia="en-US"/>
    </w:rPr>
  </w:style>
  <w:style w:type="paragraph" w:customStyle="1" w:styleId="oggetto">
    <w:name w:val="oggetto"/>
    <w:basedOn w:val="Normale"/>
    <w:rsid w:val="00AB6F6A"/>
    <w:pPr>
      <w:tabs>
        <w:tab w:val="left" w:pos="993"/>
      </w:tabs>
      <w:spacing w:after="0" w:line="240" w:lineRule="auto"/>
      <w:ind w:left="993" w:hanging="993"/>
      <w:jc w:val="both"/>
    </w:pPr>
    <w:rPr>
      <w:rFonts w:ascii="Times New Roman" w:eastAsia="Times New Roman" w:hAnsi="Times New Roman"/>
      <w:sz w:val="26"/>
      <w:szCs w:val="20"/>
      <w:lang w:eastAsia="it-IT"/>
    </w:rPr>
  </w:style>
  <w:style w:type="table" w:styleId="Grigliatabella">
    <w:name w:val="Table Grid"/>
    <w:basedOn w:val="Tabellanormale"/>
    <w:uiPriority w:val="59"/>
    <w:rsid w:val="00990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link w:val="Titolo3"/>
    <w:uiPriority w:val="9"/>
    <w:semiHidden/>
    <w:rsid w:val="009A2481"/>
    <w:rPr>
      <w:rFonts w:ascii="Calibri Light" w:eastAsia="Times New Roman" w:hAnsi="Calibri Light" w:cs="Times New Roman"/>
      <w:b/>
      <w:bCs/>
      <w:sz w:val="26"/>
      <w:szCs w:val="26"/>
      <w:lang w:eastAsia="en-US"/>
    </w:rPr>
  </w:style>
  <w:style w:type="character" w:customStyle="1" w:styleId="Titolo7Carattere">
    <w:name w:val="Titolo 7 Carattere"/>
    <w:link w:val="Titolo7"/>
    <w:uiPriority w:val="9"/>
    <w:rsid w:val="009A2481"/>
    <w:rPr>
      <w:rFonts w:ascii="Calibri" w:eastAsia="Times New Roman" w:hAnsi="Calibri" w:cs="Times New Roman"/>
      <w:sz w:val="24"/>
      <w:szCs w:val="24"/>
      <w:lang w:eastAsia="en-US"/>
    </w:rPr>
  </w:style>
  <w:style w:type="paragraph" w:styleId="Corpotesto">
    <w:name w:val="Body Text"/>
    <w:basedOn w:val="Normale"/>
    <w:link w:val="CorpotestoCarattere"/>
    <w:uiPriority w:val="99"/>
    <w:semiHidden/>
    <w:unhideWhenUsed/>
    <w:rsid w:val="009A2481"/>
    <w:pPr>
      <w:spacing w:after="120"/>
    </w:pPr>
  </w:style>
  <w:style w:type="character" w:customStyle="1" w:styleId="CorpotestoCarattere">
    <w:name w:val="Corpo testo Carattere"/>
    <w:link w:val="Corpotesto"/>
    <w:uiPriority w:val="99"/>
    <w:semiHidden/>
    <w:rsid w:val="009A2481"/>
    <w:rPr>
      <w:sz w:val="22"/>
      <w:szCs w:val="22"/>
      <w:lang w:eastAsia="en-US"/>
    </w:rPr>
  </w:style>
  <w:style w:type="paragraph" w:styleId="Rientrocorpodeltesto">
    <w:name w:val="Body Text Indent"/>
    <w:basedOn w:val="Normale"/>
    <w:link w:val="RientrocorpodeltestoCarattere"/>
    <w:uiPriority w:val="99"/>
    <w:semiHidden/>
    <w:unhideWhenUsed/>
    <w:rsid w:val="009A2481"/>
    <w:pPr>
      <w:spacing w:after="120"/>
      <w:ind w:left="283"/>
    </w:pPr>
  </w:style>
  <w:style w:type="character" w:customStyle="1" w:styleId="RientrocorpodeltestoCarattere">
    <w:name w:val="Rientro corpo del testo Carattere"/>
    <w:link w:val="Rientrocorpodeltesto"/>
    <w:uiPriority w:val="99"/>
    <w:semiHidden/>
    <w:rsid w:val="009A2481"/>
    <w:rPr>
      <w:sz w:val="22"/>
      <w:szCs w:val="22"/>
      <w:lang w:eastAsia="en-US"/>
    </w:rPr>
  </w:style>
  <w:style w:type="paragraph" w:styleId="Corpodeltesto3">
    <w:name w:val="Body Text 3"/>
    <w:basedOn w:val="Normale"/>
    <w:link w:val="Corpodeltesto3Carattere"/>
    <w:rsid w:val="009A2481"/>
    <w:pPr>
      <w:spacing w:after="120" w:line="240" w:lineRule="auto"/>
    </w:pPr>
    <w:rPr>
      <w:rFonts w:ascii="Times New Roman" w:eastAsia="Times New Roman" w:hAnsi="Times New Roman"/>
      <w:sz w:val="16"/>
      <w:szCs w:val="16"/>
      <w:lang w:eastAsia="it-IT"/>
    </w:rPr>
  </w:style>
  <w:style w:type="character" w:customStyle="1" w:styleId="Corpodeltesto3Carattere">
    <w:name w:val="Corpo del testo 3 Carattere"/>
    <w:link w:val="Corpodeltesto3"/>
    <w:rsid w:val="009A2481"/>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1443">
      <w:bodyDiv w:val="1"/>
      <w:marLeft w:val="0"/>
      <w:marRight w:val="0"/>
      <w:marTop w:val="0"/>
      <w:marBottom w:val="0"/>
      <w:divBdr>
        <w:top w:val="none" w:sz="0" w:space="0" w:color="auto"/>
        <w:left w:val="none" w:sz="0" w:space="0" w:color="auto"/>
        <w:bottom w:val="none" w:sz="0" w:space="0" w:color="auto"/>
        <w:right w:val="none" w:sz="0" w:space="0" w:color="auto"/>
      </w:divBdr>
      <w:divsChild>
        <w:div w:id="2059282623">
          <w:marLeft w:val="0"/>
          <w:marRight w:val="0"/>
          <w:marTop w:val="0"/>
          <w:marBottom w:val="0"/>
          <w:divBdr>
            <w:top w:val="none" w:sz="0" w:space="0" w:color="auto"/>
            <w:left w:val="none" w:sz="0" w:space="0" w:color="auto"/>
            <w:bottom w:val="none" w:sz="0" w:space="0" w:color="auto"/>
            <w:right w:val="none" w:sz="0" w:space="0" w:color="auto"/>
          </w:divBdr>
          <w:divsChild>
            <w:div w:id="689646935">
              <w:marLeft w:val="0"/>
              <w:marRight w:val="0"/>
              <w:marTop w:val="0"/>
              <w:marBottom w:val="0"/>
              <w:divBdr>
                <w:top w:val="none" w:sz="0" w:space="0" w:color="auto"/>
                <w:left w:val="none" w:sz="0" w:space="0" w:color="auto"/>
                <w:bottom w:val="none" w:sz="0" w:space="0" w:color="auto"/>
                <w:right w:val="none" w:sz="0" w:space="0" w:color="auto"/>
              </w:divBdr>
              <w:divsChild>
                <w:div w:id="1261333299">
                  <w:marLeft w:val="0"/>
                  <w:marRight w:val="0"/>
                  <w:marTop w:val="0"/>
                  <w:marBottom w:val="0"/>
                  <w:divBdr>
                    <w:top w:val="none" w:sz="0" w:space="0" w:color="auto"/>
                    <w:left w:val="none" w:sz="0" w:space="0" w:color="auto"/>
                    <w:bottom w:val="none" w:sz="0" w:space="0" w:color="auto"/>
                    <w:right w:val="none" w:sz="0" w:space="0" w:color="auto"/>
                  </w:divBdr>
                  <w:divsChild>
                    <w:div w:id="2363975">
                      <w:marLeft w:val="0"/>
                      <w:marRight w:val="0"/>
                      <w:marTop w:val="0"/>
                      <w:marBottom w:val="0"/>
                      <w:divBdr>
                        <w:top w:val="none" w:sz="0" w:space="0" w:color="auto"/>
                        <w:left w:val="none" w:sz="0" w:space="0" w:color="auto"/>
                        <w:bottom w:val="none" w:sz="0" w:space="0" w:color="auto"/>
                        <w:right w:val="none" w:sz="0" w:space="0" w:color="auto"/>
                      </w:divBdr>
                      <w:divsChild>
                        <w:div w:id="666976397">
                          <w:marLeft w:val="0"/>
                          <w:marRight w:val="-14400"/>
                          <w:marTop w:val="0"/>
                          <w:marBottom w:val="0"/>
                          <w:divBdr>
                            <w:top w:val="none" w:sz="0" w:space="0" w:color="auto"/>
                            <w:left w:val="none" w:sz="0" w:space="0" w:color="auto"/>
                            <w:bottom w:val="none" w:sz="0" w:space="0" w:color="auto"/>
                            <w:right w:val="none" w:sz="0" w:space="0" w:color="auto"/>
                          </w:divBdr>
                          <w:divsChild>
                            <w:div w:id="725492569">
                              <w:marLeft w:val="0"/>
                              <w:marRight w:val="0"/>
                              <w:marTop w:val="0"/>
                              <w:marBottom w:val="0"/>
                              <w:divBdr>
                                <w:top w:val="none" w:sz="0" w:space="0" w:color="auto"/>
                                <w:left w:val="none" w:sz="0" w:space="0" w:color="auto"/>
                                <w:bottom w:val="none" w:sz="0" w:space="0" w:color="auto"/>
                                <w:right w:val="none" w:sz="0" w:space="0" w:color="auto"/>
                              </w:divBdr>
                              <w:divsChild>
                                <w:div w:id="1193690328">
                                  <w:marLeft w:val="0"/>
                                  <w:marRight w:val="0"/>
                                  <w:marTop w:val="0"/>
                                  <w:marBottom w:val="0"/>
                                  <w:divBdr>
                                    <w:top w:val="none" w:sz="0" w:space="0" w:color="auto"/>
                                    <w:left w:val="none" w:sz="0" w:space="0" w:color="auto"/>
                                    <w:bottom w:val="none" w:sz="0" w:space="0" w:color="auto"/>
                                    <w:right w:val="none" w:sz="0" w:space="0" w:color="auto"/>
                                  </w:divBdr>
                                  <w:divsChild>
                                    <w:div w:id="1366444039">
                                      <w:marLeft w:val="0"/>
                                      <w:marRight w:val="0"/>
                                      <w:marTop w:val="0"/>
                                      <w:marBottom w:val="0"/>
                                      <w:divBdr>
                                        <w:top w:val="none" w:sz="0" w:space="0" w:color="auto"/>
                                        <w:left w:val="none" w:sz="0" w:space="0" w:color="auto"/>
                                        <w:bottom w:val="none" w:sz="0" w:space="0" w:color="auto"/>
                                        <w:right w:val="none" w:sz="0" w:space="0" w:color="auto"/>
                                      </w:divBdr>
                                      <w:divsChild>
                                        <w:div w:id="1030691253">
                                          <w:marLeft w:val="0"/>
                                          <w:marRight w:val="0"/>
                                          <w:marTop w:val="0"/>
                                          <w:marBottom w:val="0"/>
                                          <w:divBdr>
                                            <w:top w:val="none" w:sz="0" w:space="0" w:color="auto"/>
                                            <w:left w:val="none" w:sz="0" w:space="0" w:color="auto"/>
                                            <w:bottom w:val="none" w:sz="0" w:space="0" w:color="auto"/>
                                            <w:right w:val="none" w:sz="0" w:space="0" w:color="auto"/>
                                          </w:divBdr>
                                          <w:divsChild>
                                            <w:div w:id="9771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3C782-E534-41E7-BE26-61D38FCC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769</Words>
  <Characters>4387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CSTBBR75E59A345G</dc:creator>
  <cp:lastModifiedBy>Mora Francesco - COL</cp:lastModifiedBy>
  <cp:revision>9</cp:revision>
  <cp:lastPrinted>2015-09-03T12:52:00Z</cp:lastPrinted>
  <dcterms:created xsi:type="dcterms:W3CDTF">2015-06-26T10:38:00Z</dcterms:created>
  <dcterms:modified xsi:type="dcterms:W3CDTF">2015-09-07T10:41:00Z</dcterms:modified>
</cp:coreProperties>
</file>