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11" w:rsidRDefault="000924EE" w:rsidP="00337581">
      <w:pPr>
        <w:spacing w:before="480" w:after="120"/>
        <w:rPr>
          <w:rFonts w:ascii="Century Gothic"/>
          <w:i/>
          <w:color w:val="000080"/>
          <w:sz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CE87A3" wp14:editId="16363F06">
                <wp:simplePos x="0" y="0"/>
                <wp:positionH relativeFrom="column">
                  <wp:posOffset>4848860</wp:posOffset>
                </wp:positionH>
                <wp:positionV relativeFrom="paragraph">
                  <wp:posOffset>226060</wp:posOffset>
                </wp:positionV>
                <wp:extent cx="1677670" cy="214630"/>
                <wp:effectExtent l="0" t="0" r="0" b="444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67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F11" w:rsidRPr="0014745B" w:rsidRDefault="000924EE" w:rsidP="004746B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it-IT"/>
                              </w:rPr>
                              <w:t>DATI COMPLEMENTARI ALL’OFFERTA ECONOMICA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CE87A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81.8pt;margin-top:17.8pt;width:132.1pt;height:16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" stroked="f">
                <v:textbox style="mso-fit-shape-to-text:t">
                  <w:txbxContent>
                    <w:p w:rsidR="00DF1F11" w:rsidRPr="0014745B" w:rsidRDefault="000924EE" w:rsidP="004746B6">
                      <w:pPr>
                        <w:jc w:val="center"/>
                        <w:rPr>
                          <w:sz w:val="16"/>
                          <w:szCs w:val="16"/>
                          <w:lang w:val="it-IT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-1"/>
                          <w:sz w:val="16"/>
                          <w:szCs w:val="16"/>
                          <w:lang w:val="it-IT"/>
                        </w:rPr>
                        <w:t>DATI COMPLEMENTARI ALL’OFFERTA ECONOMICA</w:t>
                      </w:r>
                    </w:p>
                  </w:txbxContent>
                </v:textbox>
              </v:shape>
            </w:pict>
          </mc:Fallback>
        </mc:AlternateContent>
      </w:r>
      <w:r w:rsidR="00DF1F11" w:rsidRPr="006A4D86">
        <w:rPr>
          <w:rFonts w:ascii="Century Gothic" w:eastAsia="Times New Roman"/>
          <w:i/>
          <w:color w:val="000080"/>
          <w:sz w:val="20"/>
          <w:lang w:val="it-IT"/>
        </w:rPr>
        <w:t>Direzione</w:t>
      </w:r>
      <w:r w:rsidR="00DF1F11" w:rsidRPr="006A4D86">
        <w:rPr>
          <w:rFonts w:ascii="Century Gothic" w:eastAsia="Times New Roman"/>
          <w:i/>
          <w:color w:val="000080"/>
          <w:spacing w:val="-11"/>
          <w:sz w:val="20"/>
          <w:lang w:val="it-IT"/>
        </w:rPr>
        <w:t xml:space="preserve"> </w:t>
      </w:r>
      <w:r w:rsidR="00DF1F11" w:rsidRPr="006A4D86">
        <w:rPr>
          <w:rFonts w:ascii="Century Gothic" w:eastAsia="Times New Roman"/>
          <w:i/>
          <w:color w:val="000080"/>
          <w:sz w:val="20"/>
          <w:lang w:val="it-IT"/>
        </w:rPr>
        <w:t>Regionale</w:t>
      </w:r>
      <w:r w:rsidR="00DF1F11" w:rsidRPr="006A4D86">
        <w:rPr>
          <w:rFonts w:ascii="Century Gothic" w:eastAsia="Times New Roman"/>
          <w:i/>
          <w:color w:val="000080"/>
          <w:spacing w:val="-12"/>
          <w:sz w:val="20"/>
          <w:lang w:val="it-IT"/>
        </w:rPr>
        <w:t xml:space="preserve"> </w:t>
      </w:r>
      <w:r w:rsidR="00DF1F11" w:rsidRPr="006A4D86">
        <w:rPr>
          <w:rFonts w:ascii="Century Gothic" w:eastAsia="Times New Roman"/>
          <w:i/>
          <w:color w:val="000080"/>
          <w:spacing w:val="-1"/>
          <w:sz w:val="20"/>
          <w:lang w:val="it-IT"/>
        </w:rPr>
        <w:t>della</w:t>
      </w:r>
      <w:r w:rsidR="00DF1F11" w:rsidRPr="006A4D86">
        <w:rPr>
          <w:rFonts w:ascii="Century Gothic" w:eastAsia="Times New Roman"/>
          <w:i/>
          <w:color w:val="000080"/>
          <w:spacing w:val="-12"/>
          <w:sz w:val="20"/>
          <w:lang w:val="it-IT"/>
        </w:rPr>
        <w:t xml:space="preserve"> </w:t>
      </w:r>
      <w:r w:rsidR="00DF1F11" w:rsidRPr="006A4D86">
        <w:rPr>
          <w:rFonts w:ascii="Century Gothic" w:eastAsia="Times New Roman"/>
          <w:i/>
          <w:color w:val="000080"/>
          <w:sz w:val="20"/>
          <w:lang w:val="it-IT"/>
        </w:rPr>
        <w:t>Campania</w:t>
      </w:r>
      <w:r w:rsidR="00143255"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 wp14:anchorId="6539D01A" wp14:editId="75F16AF8">
            <wp:simplePos x="0" y="0"/>
            <wp:positionH relativeFrom="page">
              <wp:posOffset>685800</wp:posOffset>
            </wp:positionH>
            <wp:positionV relativeFrom="paragraph">
              <wp:posOffset>-303530</wp:posOffset>
            </wp:positionV>
            <wp:extent cx="2159635" cy="510540"/>
            <wp:effectExtent l="0" t="0" r="0" b="3810"/>
            <wp:wrapNone/>
            <wp:docPr id="2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255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49A19571" wp14:editId="56EEF8E0">
                <wp:simplePos x="0" y="0"/>
                <wp:positionH relativeFrom="page">
                  <wp:posOffset>1423670</wp:posOffset>
                </wp:positionH>
                <wp:positionV relativeFrom="paragraph">
                  <wp:posOffset>509905</wp:posOffset>
                </wp:positionV>
                <wp:extent cx="699770" cy="1270"/>
                <wp:effectExtent l="0" t="0" r="24130" b="17780"/>
                <wp:wrapNone/>
                <wp:docPr id="38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2242" y="803"/>
                          <a:chExt cx="1102" cy="2"/>
                        </a:xfrm>
                      </wpg:grpSpPr>
                      <wps:wsp>
                        <wps:cNvPr id="39" name="Freeform 53"/>
                        <wps:cNvSpPr>
                          <a:spLocks/>
                        </wps:cNvSpPr>
                        <wps:spPr bwMode="auto">
                          <a:xfrm>
                            <a:off x="2242" y="803"/>
                            <a:ext cx="1102" cy="2"/>
                          </a:xfrm>
                          <a:custGeom>
                            <a:avLst/>
                            <a:gdLst>
                              <a:gd name="T0" fmla="+- 0 2242 2242"/>
                              <a:gd name="T1" fmla="*/ T0 w 1102"/>
                              <a:gd name="T2" fmla="+- 0 3343 2242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6325">
                            <a:solidFill>
                              <a:srgbClr val="0000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44278" id="Group 52" o:spid="_x0000_s1026" style="position:absolute;margin-left:112.1pt;margin-top:40.15pt;width:55.1pt;height:.1pt;z-index:-251657728;mso-position-horizontal-relative:page" coordorigin="2242,803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">
                <v:shape id="Freeform 53" o:spid="_x0000_s1027" style="position:absolute;left:2242;top:803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" path="m,l1101,e" filled="f" strokecolor="#00007f" strokeweight=".17569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</w:p>
    <w:p w:rsidR="00DF1F11" w:rsidRPr="00337581" w:rsidRDefault="00DF1F11" w:rsidP="00337581">
      <w:pPr>
        <w:spacing w:after="120"/>
        <w:ind w:firstLine="720"/>
        <w:rPr>
          <w:rFonts w:ascii="Century Gothic" w:eastAsia="Times New Roman"/>
          <w:i/>
          <w:color w:val="000080"/>
          <w:sz w:val="20"/>
          <w:lang w:val="it-IT"/>
        </w:rPr>
      </w:pPr>
      <w:r w:rsidRPr="006A4D86">
        <w:rPr>
          <w:rFonts w:ascii="Century Gothic" w:eastAsia="Times New Roman"/>
          <w:i/>
          <w:color w:val="000080"/>
          <w:sz w:val="20"/>
          <w:lang w:val="it-IT"/>
        </w:rPr>
        <w:t>Settore</w:t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 xml:space="preserve"> </w:t>
      </w:r>
      <w:r w:rsidRPr="006A4D86">
        <w:rPr>
          <w:rFonts w:ascii="Century Gothic" w:eastAsia="Times New Roman"/>
          <w:i/>
          <w:color w:val="000080"/>
          <w:sz w:val="20"/>
          <w:lang w:val="it-IT"/>
        </w:rPr>
        <w:t>Gestione</w:t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 xml:space="preserve"> Risorse</w:t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ab/>
      </w:r>
    </w:p>
    <w:p w:rsidR="00DF1F11" w:rsidRPr="00337581" w:rsidRDefault="00DF1F11" w:rsidP="00337581">
      <w:pPr>
        <w:spacing w:before="120" w:after="120"/>
        <w:ind w:firstLine="720"/>
        <w:rPr>
          <w:rFonts w:ascii="Century Gothic" w:eastAsia="Times New Roman"/>
          <w:i/>
          <w:color w:val="000080"/>
          <w:sz w:val="20"/>
          <w:lang w:val="it-IT"/>
        </w:rPr>
      </w:pPr>
      <w:r w:rsidRPr="006A4D86">
        <w:rPr>
          <w:rFonts w:ascii="Century Gothic" w:eastAsia="Times New Roman"/>
          <w:i/>
          <w:color w:val="000080"/>
          <w:sz w:val="20"/>
          <w:lang w:val="it-IT"/>
        </w:rPr>
        <w:t>Ufficio</w:t>
      </w:r>
      <w:r w:rsidRPr="00337581">
        <w:rPr>
          <w:rFonts w:ascii="Century Gothic" w:eastAsia="Times New Roman"/>
          <w:i/>
          <w:color w:val="000080"/>
          <w:sz w:val="20"/>
          <w:lang w:val="it-IT"/>
        </w:rPr>
        <w:t xml:space="preserve"> Risorse Materiali</w:t>
      </w:r>
    </w:p>
    <w:p w:rsidR="00DF1F11" w:rsidRDefault="00DF1F11">
      <w:pPr>
        <w:spacing w:before="15" w:line="240" w:lineRule="exact"/>
        <w:rPr>
          <w:sz w:val="24"/>
          <w:szCs w:val="24"/>
          <w:lang w:val="it-IT"/>
        </w:rPr>
      </w:pPr>
    </w:p>
    <w:p w:rsidR="00DF1F11" w:rsidRDefault="00DF1F11">
      <w:pPr>
        <w:spacing w:before="15" w:line="240" w:lineRule="exact"/>
        <w:rPr>
          <w:sz w:val="24"/>
          <w:szCs w:val="24"/>
          <w:lang w:val="it-IT"/>
        </w:rPr>
      </w:pPr>
    </w:p>
    <w:p w:rsidR="00DF1F11" w:rsidRDefault="00DF1F11">
      <w:pPr>
        <w:spacing w:before="15" w:line="240" w:lineRule="exact"/>
        <w:rPr>
          <w:sz w:val="24"/>
          <w:szCs w:val="24"/>
          <w:lang w:val="it-IT"/>
        </w:rPr>
      </w:pPr>
    </w:p>
    <w:p w:rsidR="00DF1F11" w:rsidRPr="00337581" w:rsidRDefault="00DF1F11">
      <w:pPr>
        <w:spacing w:before="15" w:line="240" w:lineRule="exact"/>
        <w:rPr>
          <w:sz w:val="24"/>
          <w:szCs w:val="24"/>
          <w:lang w:val="it-IT"/>
        </w:rPr>
      </w:pPr>
    </w:p>
    <w:p w:rsidR="00DF1F11" w:rsidRPr="000924EE" w:rsidRDefault="00DF1F11">
      <w:pPr>
        <w:pStyle w:val="Titolo1"/>
        <w:spacing w:before="42"/>
        <w:ind w:left="118"/>
        <w:rPr>
          <w:b w:val="0"/>
          <w:bCs w:val="0"/>
          <w:lang w:val="it-IT"/>
        </w:rPr>
      </w:pPr>
      <w:r w:rsidRPr="00337581">
        <w:rPr>
          <w:b w:val="0"/>
          <w:u w:val="none"/>
          <w:lang w:val="it-IT"/>
        </w:rPr>
        <w:br w:type="column"/>
      </w:r>
    </w:p>
    <w:p w:rsidR="00DF1F11" w:rsidRDefault="00DF1F11">
      <w:pPr>
        <w:rPr>
          <w:lang w:val="it-IT"/>
        </w:rPr>
      </w:pPr>
    </w:p>
    <w:p w:rsidR="000924EE" w:rsidRDefault="000924EE">
      <w:pPr>
        <w:rPr>
          <w:lang w:val="it-IT"/>
        </w:rPr>
      </w:pPr>
    </w:p>
    <w:p w:rsidR="000924EE" w:rsidRDefault="000924EE">
      <w:pPr>
        <w:rPr>
          <w:lang w:val="it-IT"/>
        </w:rPr>
      </w:pPr>
    </w:p>
    <w:p w:rsidR="000924EE" w:rsidRDefault="000924EE">
      <w:pPr>
        <w:rPr>
          <w:lang w:val="it-IT"/>
        </w:rPr>
      </w:pPr>
    </w:p>
    <w:p w:rsidR="00DF1F11" w:rsidRPr="00337581" w:rsidRDefault="00DF1F11">
      <w:pPr>
        <w:rPr>
          <w:lang w:val="it-IT"/>
        </w:rPr>
        <w:sectPr w:rsidR="00DF1F11" w:rsidRPr="003375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20" w:right="980" w:bottom="1460" w:left="940" w:header="720" w:footer="1274" w:gutter="0"/>
          <w:pgNumType w:start="1"/>
          <w:cols w:num="2" w:space="720" w:equalWidth="0">
            <w:col w:w="7681" w:space="271"/>
            <w:col w:w="2368"/>
          </w:cols>
        </w:sectPr>
      </w:pPr>
    </w:p>
    <w:p w:rsidR="00DF1F11" w:rsidRPr="0033758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3758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3758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3758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37581" w:rsidRDefault="00DF1F11">
      <w:pPr>
        <w:spacing w:before="6" w:line="240" w:lineRule="exact"/>
        <w:rPr>
          <w:sz w:val="24"/>
          <w:szCs w:val="24"/>
          <w:lang w:val="it-IT"/>
        </w:rPr>
      </w:pPr>
    </w:p>
    <w:p w:rsidR="00DF1F11" w:rsidRDefault="00143255">
      <w:pPr>
        <w:spacing w:line="200" w:lineRule="exact"/>
        <w:rPr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11430</wp:posOffset>
                </wp:positionV>
                <wp:extent cx="6115050" cy="2054225"/>
                <wp:effectExtent l="10795" t="11430" r="8255" b="1206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05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531" w:rsidRDefault="000A1531" w:rsidP="000A1531">
                            <w:pPr>
                              <w:pStyle w:val="Default"/>
                              <w:spacing w:after="24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333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FORNITURA E POSA IN OPERA DI UN GRUPPO DI CONTINUITÀ ELETTRICA UPS A SERVIZIO DELLA RETE ELETTRICA PREFERENZIALE IN BASSA TENSIONE DA INSTALLARSI PRESSO LA CABINA ELETTRICA SITA AL PIANO TERRA DEL PUF DI NAPOLI, VIA DIAZ, 11</w:t>
                            </w:r>
                          </w:p>
                          <w:p w:rsidR="00DF1F11" w:rsidRPr="000A1531" w:rsidRDefault="000A1531" w:rsidP="000A1531">
                            <w:pPr>
                              <w:pStyle w:val="Default"/>
                              <w:spacing w:after="24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E4D6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CIG: </w:t>
                            </w:r>
                            <w:r w:rsidRPr="007333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8265925917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margin-left:24.1pt;margin-top:.9pt;width:481.5pt;height:16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">
                <v:textbox style="mso-fit-shape-to-text:t">
                  <w:txbxContent>
                    <w:p w:rsidR="000A1531" w:rsidRDefault="000A1531" w:rsidP="000A1531">
                      <w:pPr>
                        <w:pStyle w:val="Default"/>
                        <w:spacing w:after="24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</w:pPr>
                      <w:r w:rsidRPr="00733348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FORNITURA E POSA IN OPERA DI UN GRUPPO DI CONTINUITÀ ELETTRICA UPS A SERVIZIO DELLA RETE ELETTRICA PREFERENZIALE IN BASSA TENSIONE DA INSTALLARSI PRESSO LA CABINA ELETTRICA SITA AL PIANO TERRA DEL PUF DI NAPOLI, VIA DIAZ, 11</w:t>
                      </w:r>
                    </w:p>
                    <w:p w:rsidR="00DF1F11" w:rsidRPr="000A1531" w:rsidRDefault="000A1531" w:rsidP="000A1531">
                      <w:pPr>
                        <w:pStyle w:val="Default"/>
                        <w:spacing w:after="24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</w:pPr>
                      <w:r w:rsidRPr="00FE4D6E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CIG: </w:t>
                      </w:r>
                      <w:r w:rsidRPr="00733348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8265925917</w:t>
                      </w:r>
                    </w:p>
                  </w:txbxContent>
                </v:textbox>
              </v:shape>
            </w:pict>
          </mc:Fallback>
        </mc:AlternateContent>
      </w: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Default="00DF1F11">
      <w:pPr>
        <w:spacing w:line="200" w:lineRule="exact"/>
        <w:rPr>
          <w:sz w:val="20"/>
          <w:szCs w:val="20"/>
          <w:lang w:val="it-IT"/>
        </w:rPr>
      </w:pPr>
    </w:p>
    <w:p w:rsidR="000924EE" w:rsidRDefault="000924EE">
      <w:pPr>
        <w:spacing w:line="200" w:lineRule="exact"/>
        <w:rPr>
          <w:sz w:val="20"/>
          <w:szCs w:val="20"/>
          <w:lang w:val="it-IT"/>
        </w:rPr>
      </w:pPr>
    </w:p>
    <w:p w:rsidR="000924EE" w:rsidRDefault="000924EE">
      <w:pPr>
        <w:spacing w:line="200" w:lineRule="exact"/>
        <w:rPr>
          <w:sz w:val="20"/>
          <w:szCs w:val="20"/>
          <w:lang w:val="it-IT"/>
        </w:rPr>
      </w:pPr>
    </w:p>
    <w:p w:rsidR="000924EE" w:rsidRDefault="000924EE">
      <w:pPr>
        <w:spacing w:line="200" w:lineRule="exact"/>
        <w:rPr>
          <w:sz w:val="20"/>
          <w:szCs w:val="20"/>
          <w:lang w:val="it-IT"/>
        </w:rPr>
      </w:pPr>
    </w:p>
    <w:p w:rsidR="000924EE" w:rsidRDefault="000924EE">
      <w:pPr>
        <w:spacing w:line="200" w:lineRule="exact"/>
        <w:rPr>
          <w:sz w:val="20"/>
          <w:szCs w:val="20"/>
          <w:lang w:val="it-IT"/>
        </w:rPr>
      </w:pPr>
    </w:p>
    <w:p w:rsidR="000924EE" w:rsidRDefault="000924EE">
      <w:pPr>
        <w:spacing w:line="200" w:lineRule="exact"/>
        <w:rPr>
          <w:sz w:val="20"/>
          <w:szCs w:val="20"/>
          <w:lang w:val="it-IT"/>
        </w:rPr>
      </w:pPr>
    </w:p>
    <w:p w:rsidR="000924EE" w:rsidRPr="003758EB" w:rsidRDefault="000924EE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DF1F11" w:rsidRPr="003758EB" w:rsidRDefault="00DF1F11">
      <w:pPr>
        <w:spacing w:line="200" w:lineRule="exact"/>
        <w:rPr>
          <w:sz w:val="20"/>
          <w:szCs w:val="20"/>
          <w:lang w:val="it-IT"/>
        </w:rPr>
      </w:pPr>
    </w:p>
    <w:p w:rsidR="000924EE" w:rsidRPr="000924EE" w:rsidRDefault="000924EE" w:rsidP="000924EE">
      <w:pPr>
        <w:spacing w:line="360" w:lineRule="auto"/>
        <w:jc w:val="both"/>
        <w:rPr>
          <w:rFonts w:ascii="Verdana" w:hAnsi="Verdana" w:cs="Arial"/>
          <w:lang w:val="it-IT"/>
        </w:rPr>
      </w:pPr>
      <w:r w:rsidRPr="000924EE">
        <w:rPr>
          <w:rFonts w:ascii="Verdana" w:hAnsi="Verdana" w:cs="Arial"/>
          <w:b/>
          <w:lang w:val="it-IT"/>
        </w:rPr>
        <w:lastRenderedPageBreak/>
        <w:t>Il sottoscritto</w:t>
      </w:r>
      <w:r w:rsidRPr="000924EE">
        <w:rPr>
          <w:rFonts w:ascii="Verdana" w:hAnsi="Verdana" w:cs="Arial"/>
          <w:lang w:val="it-IT"/>
        </w:rPr>
        <w:t>: _____________________________________</w:t>
      </w:r>
      <w:r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>Nato a</w:t>
      </w:r>
      <w:r w:rsidRPr="000924EE">
        <w:rPr>
          <w:rFonts w:ascii="Verdana" w:hAnsi="Verdana" w:cs="Arial"/>
          <w:lang w:val="it-IT"/>
        </w:rPr>
        <w:t>: ____________________________</w:t>
      </w:r>
      <w:r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 xml:space="preserve">il </w:t>
      </w:r>
      <w:r w:rsidRPr="000924EE">
        <w:rPr>
          <w:rFonts w:ascii="Verdana" w:hAnsi="Verdana" w:cs="Arial"/>
          <w:lang w:val="it-IT"/>
        </w:rPr>
        <w:t>_____________________</w:t>
      </w:r>
    </w:p>
    <w:p w:rsidR="000924EE" w:rsidRPr="000924EE" w:rsidRDefault="000924EE" w:rsidP="000924EE">
      <w:pPr>
        <w:spacing w:line="360" w:lineRule="auto"/>
        <w:jc w:val="both"/>
        <w:rPr>
          <w:rFonts w:ascii="Verdana" w:hAnsi="Verdana" w:cs="Arial"/>
          <w:lang w:val="it-IT"/>
        </w:rPr>
      </w:pPr>
      <w:r w:rsidRPr="000924EE">
        <w:rPr>
          <w:rFonts w:ascii="Verdana" w:hAnsi="Verdana" w:cs="Arial"/>
          <w:b/>
          <w:lang w:val="it-IT"/>
        </w:rPr>
        <w:t>Residente a</w:t>
      </w:r>
      <w:r w:rsidRPr="000924EE">
        <w:rPr>
          <w:rFonts w:ascii="Verdana" w:hAnsi="Verdana" w:cs="Arial"/>
          <w:lang w:val="it-IT"/>
        </w:rPr>
        <w:t xml:space="preserve">: ________________________________ </w:t>
      </w:r>
      <w:r w:rsidRPr="000924EE">
        <w:rPr>
          <w:rFonts w:ascii="Verdana" w:hAnsi="Verdana" w:cs="Arial"/>
          <w:b/>
          <w:lang w:val="it-IT"/>
        </w:rPr>
        <w:t xml:space="preserve">Provincia di </w:t>
      </w:r>
      <w:r w:rsidRPr="000924EE">
        <w:rPr>
          <w:rFonts w:ascii="Verdana" w:hAnsi="Verdana" w:cs="Arial"/>
          <w:lang w:val="it-IT"/>
        </w:rPr>
        <w:t>____________________</w:t>
      </w:r>
      <w:r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 xml:space="preserve">via/piazza </w:t>
      </w:r>
      <w:r w:rsidRPr="000924EE">
        <w:rPr>
          <w:rFonts w:ascii="Verdana" w:hAnsi="Verdana" w:cs="Arial"/>
          <w:lang w:val="it-IT"/>
        </w:rPr>
        <w:t>_______________</w:t>
      </w:r>
      <w:r>
        <w:rPr>
          <w:rFonts w:ascii="Verdana" w:hAnsi="Verdana" w:cs="Arial"/>
          <w:lang w:val="it-IT"/>
        </w:rPr>
        <w:t>________</w:t>
      </w:r>
      <w:r w:rsidRPr="000924EE"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 xml:space="preserve">n° </w:t>
      </w:r>
      <w:r w:rsidRPr="000924EE">
        <w:rPr>
          <w:rFonts w:ascii="Verdana" w:hAnsi="Verdana" w:cs="Arial"/>
          <w:lang w:val="it-IT"/>
        </w:rPr>
        <w:t>__________</w:t>
      </w:r>
    </w:p>
    <w:p w:rsidR="000924EE" w:rsidRPr="000924EE" w:rsidRDefault="000924EE" w:rsidP="000924EE">
      <w:pPr>
        <w:spacing w:line="360" w:lineRule="auto"/>
        <w:jc w:val="both"/>
        <w:rPr>
          <w:rFonts w:ascii="Verdana" w:hAnsi="Verdana" w:cs="Arial"/>
          <w:u w:val="single"/>
          <w:lang w:val="it-IT"/>
        </w:rPr>
      </w:pPr>
      <w:r w:rsidRPr="000924EE">
        <w:rPr>
          <w:rFonts w:ascii="Verdana" w:hAnsi="Verdana" w:cs="Arial"/>
          <w:b/>
          <w:lang w:val="it-IT"/>
        </w:rPr>
        <w:t>in qualità di</w:t>
      </w:r>
      <w:r w:rsidRPr="000924EE">
        <w:rPr>
          <w:rFonts w:ascii="Verdana" w:hAnsi="Verdana" w:cs="Arial"/>
          <w:lang w:val="it-IT"/>
        </w:rPr>
        <w:t xml:space="preserve">: </w:t>
      </w:r>
      <w:r w:rsidRPr="000924EE">
        <w:rPr>
          <w:rFonts w:ascii="Verdana" w:hAnsi="Verdana" w:cs="Arial"/>
          <w:i/>
          <w:lang w:val="it-IT"/>
        </w:rPr>
        <w:t>(indicare la carica, anche sociale)</w:t>
      </w:r>
      <w:r w:rsidRPr="000924EE">
        <w:rPr>
          <w:rFonts w:ascii="Verdana" w:hAnsi="Verdana" w:cs="Arial"/>
          <w:lang w:val="it-IT"/>
        </w:rPr>
        <w:t xml:space="preserve"> _____________________________________</w:t>
      </w:r>
      <w:r>
        <w:rPr>
          <w:rFonts w:ascii="Verdana" w:hAnsi="Verdana" w:cs="Arial"/>
          <w:lang w:val="it-IT"/>
        </w:rPr>
        <w:t>____________________________________</w:t>
      </w:r>
    </w:p>
    <w:p w:rsidR="000924EE" w:rsidRPr="000924EE" w:rsidRDefault="000924EE" w:rsidP="000924EE">
      <w:pPr>
        <w:spacing w:line="360" w:lineRule="auto"/>
        <w:jc w:val="both"/>
        <w:rPr>
          <w:rFonts w:ascii="Verdana" w:hAnsi="Verdana" w:cs="Arial"/>
          <w:lang w:val="it-IT"/>
        </w:rPr>
      </w:pPr>
      <w:r>
        <w:rPr>
          <w:rFonts w:ascii="Verdana" w:hAnsi="Verdana" w:cs="Arial"/>
          <w:b/>
          <w:lang w:val="it-IT"/>
        </w:rPr>
        <w:t>dell’Operatore/Impresa:</w:t>
      </w:r>
      <w:r w:rsidRPr="000924EE">
        <w:rPr>
          <w:rFonts w:ascii="Verdana" w:hAnsi="Verdana" w:cs="Arial"/>
          <w:u w:val="single"/>
          <w:lang w:val="it-IT"/>
        </w:rPr>
        <w:t>___________________________</w:t>
      </w:r>
      <w:r w:rsidRPr="000924EE">
        <w:rPr>
          <w:rFonts w:ascii="Verdana" w:hAnsi="Verdana" w:cs="Arial"/>
          <w:lang w:val="it-IT"/>
        </w:rPr>
        <w:t>_______</w:t>
      </w:r>
      <w:r>
        <w:rPr>
          <w:rFonts w:ascii="Verdana" w:hAnsi="Verdana" w:cs="Arial"/>
          <w:b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>con sede nel Comune di</w:t>
      </w:r>
      <w:r w:rsidRPr="000924EE">
        <w:rPr>
          <w:rFonts w:ascii="Verdana" w:hAnsi="Verdana" w:cs="Arial"/>
          <w:lang w:val="it-IT"/>
        </w:rPr>
        <w:t xml:space="preserve">:___________________________________ </w:t>
      </w:r>
      <w:r w:rsidRPr="000924EE">
        <w:rPr>
          <w:rFonts w:ascii="Verdana" w:hAnsi="Verdana" w:cs="Arial"/>
          <w:b/>
          <w:lang w:val="it-IT"/>
        </w:rPr>
        <w:t xml:space="preserve">Provincia di </w:t>
      </w:r>
      <w:r w:rsidRPr="000924EE">
        <w:rPr>
          <w:rFonts w:ascii="Verdana" w:hAnsi="Verdana" w:cs="Arial"/>
          <w:lang w:val="it-IT"/>
        </w:rPr>
        <w:t>_______</w:t>
      </w:r>
    </w:p>
    <w:p w:rsidR="000924EE" w:rsidRPr="000924EE" w:rsidRDefault="000924EE" w:rsidP="000924EE">
      <w:pPr>
        <w:spacing w:line="360" w:lineRule="auto"/>
        <w:jc w:val="both"/>
        <w:rPr>
          <w:rFonts w:ascii="Verdana" w:hAnsi="Verdana" w:cs="Arial"/>
          <w:lang w:val="it-IT"/>
        </w:rPr>
      </w:pPr>
      <w:r w:rsidRPr="000924EE">
        <w:rPr>
          <w:rFonts w:ascii="Verdana" w:hAnsi="Verdana" w:cs="Arial"/>
          <w:b/>
          <w:lang w:val="it-IT"/>
        </w:rPr>
        <w:t xml:space="preserve">codice fiscale: </w:t>
      </w:r>
      <w:r w:rsidRPr="000924EE">
        <w:rPr>
          <w:rFonts w:ascii="Verdana" w:hAnsi="Verdana" w:cs="Arial"/>
          <w:lang w:val="it-IT"/>
        </w:rPr>
        <w:t>_________________</w:t>
      </w:r>
      <w:r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 xml:space="preserve">partita I.V.A.: </w:t>
      </w:r>
      <w:r w:rsidRPr="000924EE">
        <w:rPr>
          <w:rFonts w:ascii="Verdana" w:hAnsi="Verdana" w:cs="Arial"/>
          <w:lang w:val="it-IT"/>
        </w:rPr>
        <w:t>___________________</w:t>
      </w:r>
      <w:r>
        <w:rPr>
          <w:rFonts w:ascii="Verdana" w:hAnsi="Verdana" w:cs="Arial"/>
          <w:lang w:val="it-IT"/>
        </w:rPr>
        <w:t xml:space="preserve"> </w:t>
      </w:r>
      <w:r w:rsidRPr="000924EE">
        <w:rPr>
          <w:rFonts w:ascii="Verdana" w:hAnsi="Verdana" w:cs="Arial"/>
          <w:b/>
          <w:lang w:val="it-IT"/>
        </w:rPr>
        <w:t xml:space="preserve">telefono: </w:t>
      </w:r>
      <w:r w:rsidRPr="000924EE">
        <w:rPr>
          <w:rFonts w:ascii="Verdana" w:hAnsi="Verdana" w:cs="Arial"/>
          <w:lang w:val="it-IT"/>
        </w:rPr>
        <w:t>_____</w:t>
      </w:r>
      <w:r>
        <w:rPr>
          <w:rFonts w:ascii="Verdana" w:hAnsi="Verdana" w:cs="Arial"/>
          <w:lang w:val="it-IT"/>
        </w:rPr>
        <w:t xml:space="preserve">__________ </w:t>
      </w:r>
      <w:r>
        <w:rPr>
          <w:rFonts w:ascii="Verdana" w:hAnsi="Verdana" w:cs="Arial"/>
          <w:b/>
          <w:lang w:val="it-IT"/>
        </w:rPr>
        <w:t>e-mail:</w:t>
      </w:r>
      <w:r w:rsidRPr="000924EE">
        <w:rPr>
          <w:rFonts w:ascii="Verdana" w:hAnsi="Verdana" w:cs="Arial"/>
          <w:b/>
          <w:lang w:val="it-IT"/>
        </w:rPr>
        <w:t xml:space="preserve"> </w:t>
      </w:r>
      <w:r w:rsidRPr="000924EE">
        <w:rPr>
          <w:rFonts w:ascii="Verdana" w:hAnsi="Verdana" w:cs="Arial"/>
          <w:lang w:val="it-IT"/>
        </w:rPr>
        <w:t>___________________________</w:t>
      </w:r>
    </w:p>
    <w:p w:rsidR="000924EE" w:rsidRPr="000924EE" w:rsidRDefault="000924EE" w:rsidP="000924EE">
      <w:pPr>
        <w:pStyle w:val="Intestazione"/>
        <w:spacing w:line="360" w:lineRule="auto"/>
        <w:rPr>
          <w:rFonts w:cs="Verdana"/>
          <w:snapToGrid w:val="0"/>
          <w:sz w:val="20"/>
          <w:lang w:val="it-IT"/>
        </w:rPr>
      </w:pPr>
    </w:p>
    <w:p w:rsidR="000924EE" w:rsidRPr="000924EE" w:rsidRDefault="000924EE" w:rsidP="000924EE">
      <w:pPr>
        <w:widowControl/>
        <w:autoSpaceDE w:val="0"/>
        <w:autoSpaceDN w:val="0"/>
        <w:spacing w:line="360" w:lineRule="auto"/>
        <w:jc w:val="both"/>
        <w:rPr>
          <w:rFonts w:ascii="Verdana" w:hAnsi="Verdana" w:cs="Arial"/>
          <w:bCs/>
          <w:lang w:val="it-IT"/>
        </w:rPr>
      </w:pPr>
      <w:r w:rsidRPr="000924EE">
        <w:rPr>
          <w:rFonts w:ascii="Verdana" w:hAnsi="Verdana" w:cs="Verdana"/>
          <w:bCs/>
          <w:lang w:val="it-IT"/>
        </w:rPr>
        <w:t xml:space="preserve">nella dedotta qualità, presenta la seguente Offerta Economica ed accetta esplicitamente ed incondizionatamente tutte le obbligazioni e condizioni contenute nella Lettera di invito, nel Capitolato speciale di appalto e in ogni altro allegato, dichiarando di essere disposto a stipulare </w:t>
      </w:r>
      <w:r w:rsidR="002C3DA9">
        <w:rPr>
          <w:rFonts w:ascii="Verdana" w:hAnsi="Verdana" w:cs="Verdana"/>
          <w:bCs/>
          <w:lang w:val="it-IT"/>
        </w:rPr>
        <w:t>il contratto di cui alla presente procedura</w:t>
      </w:r>
    </w:p>
    <w:p w:rsidR="000924EE" w:rsidRPr="000924EE" w:rsidRDefault="000924EE" w:rsidP="000924EE">
      <w:pPr>
        <w:widowControl/>
        <w:autoSpaceDE w:val="0"/>
        <w:autoSpaceDN w:val="0"/>
        <w:rPr>
          <w:rFonts w:ascii="Verdana" w:hAnsi="Verdana" w:cs="Arial"/>
          <w:bCs/>
          <w:lang w:val="it-IT"/>
        </w:rPr>
      </w:pPr>
    </w:p>
    <w:p w:rsidR="000924EE" w:rsidRPr="000924EE" w:rsidRDefault="000924EE" w:rsidP="000924EE">
      <w:pPr>
        <w:spacing w:after="120"/>
        <w:ind w:left="-142"/>
        <w:jc w:val="center"/>
        <w:rPr>
          <w:rFonts w:ascii="Verdana" w:hAnsi="Verdana" w:cs="Verdana"/>
          <w:b/>
          <w:bCs/>
          <w:lang w:val="it-IT"/>
        </w:rPr>
      </w:pPr>
      <w:r w:rsidRPr="000924EE">
        <w:rPr>
          <w:rFonts w:ascii="Verdana" w:hAnsi="Verdana" w:cs="Verdana"/>
          <w:b/>
          <w:bCs/>
          <w:lang w:val="it-IT"/>
        </w:rPr>
        <w:t>CONSAPEVOLE CHE</w:t>
      </w:r>
    </w:p>
    <w:p w:rsidR="000924EE" w:rsidRPr="000924EE" w:rsidRDefault="000924EE" w:rsidP="000924EE">
      <w:pPr>
        <w:spacing w:after="120" w:line="276" w:lineRule="auto"/>
        <w:jc w:val="both"/>
        <w:rPr>
          <w:rFonts w:ascii="Verdana" w:hAnsi="Verdana" w:cs="Verdana"/>
          <w:bCs/>
          <w:lang w:val="it-IT"/>
        </w:rPr>
      </w:pPr>
    </w:p>
    <w:p w:rsidR="000924EE" w:rsidRPr="000924EE" w:rsidRDefault="000924EE" w:rsidP="000924EE">
      <w:pPr>
        <w:spacing w:after="120" w:line="276" w:lineRule="auto"/>
        <w:jc w:val="both"/>
        <w:rPr>
          <w:rFonts w:ascii="Verdana" w:hAnsi="Verdana" w:cs="Verdana"/>
          <w:bCs/>
          <w:lang w:val="it-IT"/>
        </w:rPr>
      </w:pPr>
      <w:r w:rsidRPr="000924EE">
        <w:rPr>
          <w:rFonts w:ascii="Verdana" w:hAnsi="Verdana" w:cs="Verdana"/>
          <w:bCs/>
          <w:lang w:val="it-IT"/>
        </w:rPr>
        <w:t>la falsità in atti e le dichiarazioni mendaci sono punite ai sensi del codice penale e delle leggi speciali in materia e che, laddove dovesse emergere la non veridicità di quanto qui dichiarato, si avrà la decadenza dei benefici eventualmente ottenuti ai sensi dell’art. 75 del D.P.R. n. 455 del 28 dicembre 2000 e l’applicazione di ogni altra sanzione prevista dalla legge, nella predetta qualità, ai sensi e per gli effetti di cui agli artt. 46 e 47 del D.P.R. n. 455 del 28 dicembre 2000.</w:t>
      </w:r>
    </w:p>
    <w:p w:rsidR="000924EE" w:rsidRPr="000924EE" w:rsidRDefault="000924EE" w:rsidP="000924EE">
      <w:pPr>
        <w:pStyle w:val="Paragrafoelenco"/>
        <w:autoSpaceDE w:val="0"/>
        <w:autoSpaceDN w:val="0"/>
        <w:spacing w:line="360" w:lineRule="auto"/>
        <w:ind w:left="-142"/>
        <w:jc w:val="center"/>
        <w:rPr>
          <w:rFonts w:ascii="Verdana" w:hAnsi="Verdana"/>
          <w:b/>
          <w:bCs/>
          <w:color w:val="000000"/>
          <w:lang w:val="it-IT"/>
        </w:rPr>
      </w:pPr>
      <w:r w:rsidRPr="000924EE">
        <w:rPr>
          <w:rFonts w:ascii="Verdana" w:hAnsi="Verdana"/>
          <w:b/>
          <w:bCs/>
          <w:color w:val="000000"/>
          <w:lang w:val="it-IT"/>
        </w:rPr>
        <w:t>CONSAPEVOLE ALTRESI’ CHE</w:t>
      </w:r>
    </w:p>
    <w:p w:rsidR="000924EE" w:rsidRPr="000924EE" w:rsidRDefault="000924EE" w:rsidP="000924EE">
      <w:pPr>
        <w:pStyle w:val="Paragrafoelenco"/>
        <w:widowControl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/>
        <w:jc w:val="both"/>
        <w:rPr>
          <w:rFonts w:ascii="Verdana" w:hAnsi="Verdana" w:cs="Arial"/>
          <w:color w:val="000000"/>
          <w:lang w:val="it-IT"/>
        </w:rPr>
      </w:pPr>
      <w:r w:rsidRPr="000924EE">
        <w:rPr>
          <w:rFonts w:ascii="Verdana" w:hAnsi="Verdana" w:cs="Arial"/>
          <w:bCs/>
          <w:color w:val="000000"/>
          <w:lang w:val="it-IT"/>
        </w:rPr>
        <w:t xml:space="preserve">l’importo massimo stimato per la conclusione </w:t>
      </w:r>
      <w:r w:rsidR="002C3DA9">
        <w:rPr>
          <w:rFonts w:ascii="Verdana" w:hAnsi="Verdana" w:cs="Arial"/>
          <w:bCs/>
          <w:color w:val="000000"/>
          <w:lang w:val="it-IT"/>
        </w:rPr>
        <w:t>del contratto d’appalto</w:t>
      </w:r>
      <w:r w:rsidRPr="000924EE">
        <w:rPr>
          <w:rFonts w:ascii="Verdana" w:hAnsi="Verdana" w:cs="Arial"/>
          <w:bCs/>
          <w:color w:val="000000"/>
          <w:lang w:val="it-IT"/>
        </w:rPr>
        <w:t xml:space="preserve">, inteso come plafond massimo da cui attingere per finanziare </w:t>
      </w:r>
      <w:r w:rsidR="002C3DA9">
        <w:rPr>
          <w:rFonts w:ascii="Verdana" w:hAnsi="Verdana" w:cs="Arial"/>
          <w:bCs/>
          <w:color w:val="000000"/>
          <w:lang w:val="it-IT"/>
        </w:rPr>
        <w:t>quanto previsto in sede di progetto del servizio</w:t>
      </w:r>
      <w:r w:rsidRPr="000924EE">
        <w:rPr>
          <w:rFonts w:ascii="Verdana" w:hAnsi="Verdana" w:cs="Arial"/>
          <w:bCs/>
          <w:color w:val="000000"/>
          <w:lang w:val="it-IT"/>
        </w:rPr>
        <w:t xml:space="preserve">, </w:t>
      </w:r>
      <w:r w:rsidR="002C3DA9">
        <w:rPr>
          <w:rFonts w:ascii="Verdana" w:hAnsi="Verdana" w:cs="Arial"/>
          <w:bCs/>
          <w:color w:val="000000"/>
          <w:lang w:val="it-IT"/>
        </w:rPr>
        <w:t>è riportato negli allegati tecnici ed economici della presente procedura</w:t>
      </w:r>
      <w:r w:rsidRPr="000924EE">
        <w:rPr>
          <w:rFonts w:ascii="Verdana" w:hAnsi="Verdana" w:cs="Arial"/>
          <w:color w:val="000000"/>
          <w:lang w:val="it-IT"/>
        </w:rPr>
        <w:t>;</w:t>
      </w:r>
    </w:p>
    <w:p w:rsidR="000924EE" w:rsidRPr="000924EE" w:rsidRDefault="000924EE" w:rsidP="000924EE">
      <w:pPr>
        <w:pStyle w:val="Paragrafoelenco"/>
        <w:widowControl/>
        <w:autoSpaceDE w:val="0"/>
        <w:autoSpaceDN w:val="0"/>
        <w:spacing w:before="120" w:after="120" w:line="276" w:lineRule="auto"/>
        <w:ind w:left="284" w:hanging="284"/>
        <w:contextualSpacing/>
        <w:rPr>
          <w:rFonts w:ascii="Verdana" w:hAnsi="Verdana" w:cs="Arial"/>
          <w:color w:val="000000"/>
          <w:lang w:val="it-IT"/>
        </w:rPr>
      </w:pPr>
    </w:p>
    <w:p w:rsidR="000924EE" w:rsidRPr="000924EE" w:rsidRDefault="000924EE" w:rsidP="000924EE">
      <w:pPr>
        <w:pStyle w:val="Paragrafoelenco"/>
        <w:spacing w:line="276" w:lineRule="auto"/>
        <w:ind w:left="284" w:hanging="284"/>
        <w:rPr>
          <w:rFonts w:ascii="Verdana" w:hAnsi="Verdana"/>
          <w:u w:val="single"/>
          <w:lang w:val="it-IT"/>
        </w:rPr>
      </w:pPr>
    </w:p>
    <w:p w:rsidR="000924EE" w:rsidRPr="000924EE" w:rsidRDefault="000924EE" w:rsidP="000924EE">
      <w:pPr>
        <w:pStyle w:val="Paragrafoelenco"/>
        <w:numPr>
          <w:ilvl w:val="0"/>
          <w:numId w:val="7"/>
        </w:numPr>
        <w:adjustRightInd w:val="0"/>
        <w:spacing w:line="276" w:lineRule="auto"/>
        <w:ind w:left="284" w:hanging="284"/>
        <w:jc w:val="both"/>
        <w:textAlignment w:val="baseline"/>
        <w:rPr>
          <w:rFonts w:ascii="Verdana" w:hAnsi="Verdana"/>
          <w:b/>
          <w:u w:val="single"/>
          <w:lang w:val="it-IT"/>
        </w:rPr>
      </w:pPr>
      <w:r w:rsidRPr="000924EE">
        <w:rPr>
          <w:rFonts w:ascii="Verdana" w:hAnsi="Verdana"/>
          <w:u w:val="single"/>
          <w:lang w:val="it-IT"/>
        </w:rPr>
        <w:t>in caso di discordanza tra il ribasso percentuale unico offerto nel presente Modello e quello offerto nel modello di offerta economica “</w:t>
      </w:r>
      <w:r w:rsidRPr="000924EE">
        <w:rPr>
          <w:rFonts w:ascii="Verdana" w:hAnsi="Verdana"/>
          <w:i/>
          <w:iCs/>
          <w:u w:val="single"/>
          <w:lang w:val="it-IT"/>
        </w:rPr>
        <w:t>fac-simile di sistema</w:t>
      </w:r>
      <w:r w:rsidRPr="000924EE">
        <w:rPr>
          <w:rFonts w:ascii="Verdana" w:hAnsi="Verdana"/>
          <w:u w:val="single"/>
          <w:lang w:val="it-IT"/>
        </w:rPr>
        <w:t>” disponibile sul portale Me.P.A. prevarrà quest’ultimo</w:t>
      </w:r>
      <w:r w:rsidRPr="000924EE">
        <w:rPr>
          <w:rFonts w:ascii="Verdana" w:hAnsi="Verdana"/>
          <w:b/>
          <w:u w:val="single"/>
          <w:lang w:val="it-IT"/>
        </w:rPr>
        <w:t>;</w:t>
      </w:r>
    </w:p>
    <w:p w:rsidR="000924EE" w:rsidRPr="000924EE" w:rsidRDefault="000924EE" w:rsidP="000924EE">
      <w:pPr>
        <w:pStyle w:val="Paragrafoelenco"/>
        <w:spacing w:line="276" w:lineRule="auto"/>
        <w:ind w:left="284"/>
        <w:rPr>
          <w:rFonts w:ascii="Verdana" w:hAnsi="Verdana"/>
          <w:b/>
          <w:u w:val="single"/>
          <w:lang w:val="it-IT"/>
        </w:rPr>
      </w:pPr>
    </w:p>
    <w:p w:rsidR="000924EE" w:rsidRPr="004E410C" w:rsidRDefault="000924EE" w:rsidP="000924EE">
      <w:pPr>
        <w:autoSpaceDE w:val="0"/>
        <w:autoSpaceDN w:val="0"/>
        <w:spacing w:after="120" w:line="276" w:lineRule="auto"/>
        <w:ind w:left="284"/>
        <w:jc w:val="center"/>
        <w:rPr>
          <w:rFonts w:ascii="Verdana" w:hAnsi="Verdana"/>
          <w:b/>
          <w:bCs/>
        </w:rPr>
      </w:pPr>
      <w:r w:rsidRPr="004E410C">
        <w:rPr>
          <w:rFonts w:ascii="Verdana" w:hAnsi="Verdana"/>
          <w:b/>
          <w:bCs/>
        </w:rPr>
        <w:t>OFFRE</w:t>
      </w:r>
    </w:p>
    <w:p w:rsidR="000924EE" w:rsidRPr="004E410C" w:rsidRDefault="000924EE" w:rsidP="000924EE">
      <w:pPr>
        <w:autoSpaceDE w:val="0"/>
        <w:autoSpaceDN w:val="0"/>
        <w:spacing w:after="120" w:line="276" w:lineRule="auto"/>
        <w:rPr>
          <w:rFonts w:ascii="Verdana" w:hAnsi="Verdana"/>
          <w:bCs/>
        </w:rPr>
      </w:pPr>
      <w:r w:rsidRPr="004E410C">
        <w:rPr>
          <w:rFonts w:ascii="Verdana" w:hAnsi="Verdana"/>
          <w:bCs/>
        </w:rPr>
        <w:t>complessivamente quanto segue:</w:t>
      </w:r>
    </w:p>
    <w:tbl>
      <w:tblPr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260"/>
        <w:gridCol w:w="3260"/>
      </w:tblGrid>
      <w:tr w:rsidR="000924EE" w:rsidRPr="004E410C" w:rsidTr="0063732D">
        <w:trPr>
          <w:trHeight w:val="649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:rsidR="000924EE" w:rsidRPr="002C3DA9" w:rsidRDefault="000924EE" w:rsidP="000A1531">
            <w:pPr>
              <w:spacing w:after="120" w:line="276" w:lineRule="auto"/>
              <w:rPr>
                <w:rFonts w:ascii="Verdana" w:hAnsi="Verdana"/>
                <w:b/>
                <w:sz w:val="20"/>
                <w:szCs w:val="20"/>
                <w:lang w:val="it-IT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  <w:lang w:val="it-IT"/>
              </w:rPr>
              <w:lastRenderedPageBreak/>
              <w:t>Ribasso unico percentuale offerto</w:t>
            </w:r>
            <w:bookmarkStart w:id="0" w:name="_GoBack"/>
            <w:bookmarkEnd w:id="0"/>
            <w:r w:rsidRPr="002C3DA9">
              <w:rPr>
                <w:rFonts w:ascii="Verdana" w:hAnsi="Verdana"/>
                <w:b/>
                <w:sz w:val="20"/>
                <w:szCs w:val="20"/>
                <w:lang w:val="it-IT"/>
              </w:rPr>
              <w:t>, al netto dell’IVA e degli oneri di sicurezza</w:t>
            </w: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24EE" w:rsidRPr="002C3DA9" w:rsidRDefault="000924EE" w:rsidP="0063732D">
            <w:pPr>
              <w:spacing w:after="120"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</w:rPr>
              <w:t>Percentuale (in cifre)</w:t>
            </w: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24EE" w:rsidRPr="002C3DA9" w:rsidRDefault="000924EE" w:rsidP="0063732D">
            <w:pPr>
              <w:spacing w:after="120"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</w:rPr>
              <w:t>Percentuale (in lettere)</w:t>
            </w:r>
          </w:p>
        </w:tc>
      </w:tr>
      <w:tr w:rsidR="000924EE" w:rsidRPr="004E410C" w:rsidTr="002C3DA9">
        <w:trPr>
          <w:trHeight w:val="1600"/>
        </w:trPr>
        <w:tc>
          <w:tcPr>
            <w:tcW w:w="3119" w:type="dxa"/>
            <w:vMerge/>
            <w:shd w:val="clear" w:color="auto" w:fill="D9D9D9"/>
          </w:tcPr>
          <w:p w:rsidR="000924EE" w:rsidRPr="004E410C" w:rsidRDefault="000924EE" w:rsidP="0063732D">
            <w:pPr>
              <w:spacing w:after="120" w:line="360" w:lineRule="auto"/>
              <w:rPr>
                <w:rFonts w:ascii="Verdana" w:hAnsi="Verdana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</w:tcPr>
          <w:p w:rsidR="000924EE" w:rsidRPr="004E410C" w:rsidRDefault="000924EE" w:rsidP="0063732D">
            <w:pPr>
              <w:spacing w:after="120" w:line="36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</w:tcPr>
          <w:p w:rsidR="000924EE" w:rsidRPr="004E410C" w:rsidRDefault="000924EE" w:rsidP="0063732D">
            <w:pPr>
              <w:spacing w:after="120" w:line="360" w:lineRule="auto"/>
              <w:jc w:val="center"/>
              <w:rPr>
                <w:rFonts w:ascii="Verdana" w:hAnsi="Verdana"/>
                <w:b/>
              </w:rPr>
            </w:pPr>
          </w:p>
        </w:tc>
      </w:tr>
    </w:tbl>
    <w:p w:rsidR="000924EE" w:rsidRPr="004E410C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left="284"/>
        <w:rPr>
          <w:rFonts w:ascii="Verdana" w:hAnsi="Verdana"/>
          <w:snapToGrid w:val="0"/>
        </w:rPr>
      </w:pPr>
    </w:p>
    <w:tbl>
      <w:tblPr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0924EE" w:rsidRPr="004E410C" w:rsidTr="002C3DA9">
        <w:trPr>
          <w:trHeight w:val="3217"/>
        </w:trPr>
        <w:tc>
          <w:tcPr>
            <w:tcW w:w="3119" w:type="dxa"/>
            <w:shd w:val="clear" w:color="auto" w:fill="D9D9D9"/>
            <w:vAlign w:val="center"/>
          </w:tcPr>
          <w:p w:rsidR="000924EE" w:rsidRPr="004E410C" w:rsidRDefault="000924EE" w:rsidP="002C3DA9">
            <w:pPr>
              <w:pStyle w:val="Rientrocorpodeltesto"/>
              <w:spacing w:line="276" w:lineRule="auto"/>
              <w:ind w:left="0"/>
              <w:jc w:val="left"/>
              <w:rPr>
                <w:rFonts w:ascii="Verdana" w:hAnsi="Verdana"/>
              </w:rPr>
            </w:pPr>
            <w:r w:rsidRPr="004E410C">
              <w:rPr>
                <w:rFonts w:ascii="Verdana" w:hAnsi="Verdana"/>
                <w:b/>
              </w:rPr>
              <w:t>Costi aziendali dell’Ope</w:t>
            </w:r>
            <w:r>
              <w:rPr>
                <w:rFonts w:ascii="Verdana" w:hAnsi="Verdana"/>
                <w:b/>
              </w:rPr>
              <w:t>-</w:t>
            </w:r>
            <w:r w:rsidRPr="004E410C">
              <w:rPr>
                <w:rFonts w:ascii="Verdana" w:hAnsi="Verdana"/>
                <w:b/>
              </w:rPr>
              <w:t>ratore concernenti l’adempimento delle disposizioni in materia di salute e sicurezza sui luoghi di lavoro ai sensi del comma 10 dell’art.</w:t>
            </w:r>
            <w:r>
              <w:rPr>
                <w:rFonts w:ascii="Verdana" w:hAnsi="Verdana"/>
                <w:b/>
              </w:rPr>
              <w:t xml:space="preserve"> </w:t>
            </w:r>
            <w:r w:rsidRPr="004E410C">
              <w:rPr>
                <w:rFonts w:ascii="Verdana" w:hAnsi="Verdana"/>
                <w:b/>
              </w:rPr>
              <w:t>95 del Codice (IVA esclusa)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0924EE" w:rsidRPr="004E410C" w:rsidRDefault="000924EE" w:rsidP="0063732D">
            <w:pPr>
              <w:pStyle w:val="Rientrocorpodeltesto"/>
              <w:spacing w:line="360" w:lineRule="auto"/>
              <w:ind w:left="284"/>
              <w:rPr>
                <w:rFonts w:ascii="Verdana" w:hAnsi="Verdana"/>
              </w:rPr>
            </w:pPr>
          </w:p>
          <w:p w:rsidR="000924EE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  <w:b/>
              </w:rPr>
            </w:pPr>
            <w:r w:rsidRPr="004E410C">
              <w:rPr>
                <w:rFonts w:ascii="Verdana" w:hAnsi="Verdana"/>
                <w:b/>
              </w:rPr>
              <w:t>(in cifre) €_________________________</w:t>
            </w:r>
            <w:r>
              <w:rPr>
                <w:rFonts w:ascii="Verdana" w:hAnsi="Verdana"/>
                <w:b/>
              </w:rPr>
              <w:t>_______,</w:t>
            </w:r>
          </w:p>
          <w:p w:rsidR="000924EE" w:rsidRPr="004E410C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  <w:b/>
              </w:rPr>
            </w:pPr>
            <w:r w:rsidRPr="004E410C">
              <w:rPr>
                <w:rFonts w:ascii="Verdana" w:hAnsi="Verdana"/>
                <w:b/>
              </w:rPr>
              <w:t>al netto dell’IVA</w:t>
            </w:r>
          </w:p>
          <w:p w:rsidR="000924EE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</w:rPr>
            </w:pPr>
          </w:p>
          <w:p w:rsidR="000924EE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  <w:b/>
              </w:rPr>
            </w:pPr>
            <w:r w:rsidRPr="004E410C">
              <w:rPr>
                <w:rFonts w:ascii="Verdana" w:hAnsi="Verdana"/>
                <w:b/>
              </w:rPr>
              <w:t>(in lettere) Euro ___________________________</w:t>
            </w:r>
            <w:r>
              <w:rPr>
                <w:rFonts w:ascii="Verdana" w:hAnsi="Verdana"/>
                <w:b/>
              </w:rPr>
              <w:t>__</w:t>
            </w:r>
          </w:p>
          <w:p w:rsidR="000924EE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__________________________________________</w:t>
            </w:r>
            <w:r w:rsidRPr="004E410C">
              <w:rPr>
                <w:rFonts w:ascii="Verdana" w:hAnsi="Verdana"/>
                <w:b/>
              </w:rPr>
              <w:t>,</w:t>
            </w:r>
          </w:p>
          <w:p w:rsidR="000924EE" w:rsidRPr="004E410C" w:rsidRDefault="000924EE" w:rsidP="0063732D">
            <w:pPr>
              <w:pStyle w:val="Rientrocorpodeltesto"/>
              <w:spacing w:line="360" w:lineRule="auto"/>
              <w:ind w:left="175"/>
              <w:rPr>
                <w:rFonts w:ascii="Verdana" w:hAnsi="Verdana"/>
              </w:rPr>
            </w:pPr>
            <w:r w:rsidRPr="004E410C">
              <w:rPr>
                <w:rFonts w:ascii="Verdana" w:hAnsi="Verdana"/>
                <w:b/>
              </w:rPr>
              <w:t>al netto dell’IVA</w:t>
            </w:r>
          </w:p>
        </w:tc>
      </w:tr>
    </w:tbl>
    <w:p w:rsidR="000924EE" w:rsidRPr="004E410C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</w:rPr>
      </w:pPr>
    </w:p>
    <w:tbl>
      <w:tblPr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0924EE" w:rsidRPr="002C3DA9" w:rsidTr="0063732D">
        <w:tc>
          <w:tcPr>
            <w:tcW w:w="3119" w:type="dxa"/>
            <w:shd w:val="clear" w:color="auto" w:fill="D9D9D9"/>
            <w:vAlign w:val="center"/>
          </w:tcPr>
          <w:p w:rsidR="000924EE" w:rsidRPr="004E410C" w:rsidRDefault="000924EE" w:rsidP="002C3DA9">
            <w:pPr>
              <w:pStyle w:val="Rientrocorpodeltesto"/>
              <w:spacing w:line="360" w:lineRule="auto"/>
              <w:ind w:left="34"/>
              <w:rPr>
                <w:rFonts w:ascii="Verdana" w:hAnsi="Verdana"/>
              </w:rPr>
            </w:pPr>
            <w:r w:rsidRPr="004E410C">
              <w:rPr>
                <w:rFonts w:ascii="Verdana" w:hAnsi="Verdana"/>
                <w:b/>
              </w:rPr>
              <w:t>Costi dell’Operatore relativi alla manodopera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0924EE" w:rsidRPr="004E410C" w:rsidRDefault="000924EE" w:rsidP="0063732D">
            <w:pPr>
              <w:pStyle w:val="Rientrocorpodeltesto"/>
              <w:spacing w:line="360" w:lineRule="auto"/>
              <w:ind w:left="284"/>
              <w:rPr>
                <w:rFonts w:ascii="Verdana" w:hAnsi="Verdana"/>
              </w:rPr>
            </w:pPr>
          </w:p>
          <w:p w:rsidR="000924EE" w:rsidRPr="004E410C" w:rsidRDefault="000924EE" w:rsidP="0063732D">
            <w:pPr>
              <w:pStyle w:val="Rientrocorpodeltesto"/>
              <w:spacing w:line="360" w:lineRule="auto"/>
              <w:ind w:left="284"/>
              <w:rPr>
                <w:rFonts w:ascii="Verdana" w:hAnsi="Verdana"/>
                <w:b/>
              </w:rPr>
            </w:pPr>
            <w:r w:rsidRPr="004E410C">
              <w:rPr>
                <w:rFonts w:ascii="Verdana" w:hAnsi="Verdana"/>
                <w:b/>
              </w:rPr>
              <w:t>(in cifre) €_____________________________, al netto dell’IVA</w:t>
            </w:r>
          </w:p>
          <w:p w:rsidR="000924EE" w:rsidRPr="004E410C" w:rsidRDefault="000924EE" w:rsidP="0063732D">
            <w:pPr>
              <w:pStyle w:val="Rientrocorpodeltesto"/>
              <w:spacing w:line="360" w:lineRule="auto"/>
              <w:ind w:left="284"/>
              <w:rPr>
                <w:rFonts w:ascii="Verdana" w:hAnsi="Verdana"/>
              </w:rPr>
            </w:pPr>
          </w:p>
          <w:p w:rsidR="000924EE" w:rsidRPr="004E410C" w:rsidRDefault="000924EE" w:rsidP="0063732D">
            <w:pPr>
              <w:pStyle w:val="Rientrocorpodeltesto"/>
              <w:spacing w:line="360" w:lineRule="auto"/>
              <w:ind w:left="284"/>
              <w:rPr>
                <w:rFonts w:ascii="Verdana" w:hAnsi="Verdana"/>
              </w:rPr>
            </w:pPr>
            <w:r w:rsidRPr="004E410C">
              <w:rPr>
                <w:rFonts w:ascii="Verdana" w:hAnsi="Verdana"/>
                <w:b/>
              </w:rPr>
              <w:t>(in lettere) Euro ________________________, al netto dell’IVA</w:t>
            </w:r>
          </w:p>
        </w:tc>
      </w:tr>
    </w:tbl>
    <w:p w:rsidR="000924EE" w:rsidRP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left="284"/>
        <w:rPr>
          <w:rFonts w:ascii="Verdana" w:hAnsi="Verdana"/>
          <w:snapToGrid w:val="0"/>
          <w:lang w:val="it-IT"/>
        </w:rPr>
      </w:pPr>
    </w:p>
    <w:tbl>
      <w:tblPr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260"/>
        <w:gridCol w:w="3260"/>
      </w:tblGrid>
      <w:tr w:rsidR="000924EE" w:rsidRPr="004E410C" w:rsidTr="002C3DA9">
        <w:trPr>
          <w:trHeight w:val="649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:rsidR="000924EE" w:rsidRPr="002C3DA9" w:rsidRDefault="000924EE" w:rsidP="002C3DA9">
            <w:pPr>
              <w:spacing w:after="120" w:line="276" w:lineRule="auto"/>
              <w:rPr>
                <w:rFonts w:ascii="Verdana" w:hAnsi="Verdana"/>
                <w:b/>
                <w:sz w:val="20"/>
                <w:szCs w:val="20"/>
                <w:lang w:val="it-IT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  <w:lang w:val="it-IT"/>
              </w:rPr>
              <w:t>Incidenza delle spese generali espresse in percentuale rispetto all’importo complessivo offerto</w:t>
            </w: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24EE" w:rsidRPr="002C3DA9" w:rsidRDefault="000924EE" w:rsidP="0063732D">
            <w:pPr>
              <w:spacing w:after="120" w:line="360" w:lineRule="auto"/>
              <w:ind w:left="284"/>
              <w:rPr>
                <w:rFonts w:ascii="Verdana" w:hAnsi="Verdana"/>
                <w:b/>
                <w:sz w:val="20"/>
                <w:szCs w:val="20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</w:rPr>
              <w:t>Percentuale (in cifre)</w:t>
            </w: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24EE" w:rsidRPr="002C3DA9" w:rsidRDefault="000924EE" w:rsidP="0063732D">
            <w:pPr>
              <w:spacing w:after="120" w:line="360" w:lineRule="auto"/>
              <w:ind w:left="284"/>
              <w:rPr>
                <w:rFonts w:ascii="Verdana" w:hAnsi="Verdana"/>
                <w:b/>
                <w:sz w:val="20"/>
                <w:szCs w:val="20"/>
              </w:rPr>
            </w:pPr>
            <w:r w:rsidRPr="002C3DA9">
              <w:rPr>
                <w:rFonts w:ascii="Verdana" w:hAnsi="Verdana"/>
                <w:b/>
                <w:sz w:val="20"/>
                <w:szCs w:val="20"/>
              </w:rPr>
              <w:t>Percentuale (in lettere)</w:t>
            </w:r>
          </w:p>
        </w:tc>
      </w:tr>
      <w:tr w:rsidR="000924EE" w:rsidRPr="004E410C" w:rsidTr="002C3DA9">
        <w:trPr>
          <w:trHeight w:val="881"/>
        </w:trPr>
        <w:tc>
          <w:tcPr>
            <w:tcW w:w="3119" w:type="dxa"/>
            <w:vMerge/>
            <w:shd w:val="clear" w:color="auto" w:fill="D9D9D9"/>
          </w:tcPr>
          <w:p w:rsidR="000924EE" w:rsidRPr="004E410C" w:rsidRDefault="000924EE" w:rsidP="0063732D">
            <w:pPr>
              <w:spacing w:after="120" w:line="360" w:lineRule="auto"/>
              <w:ind w:left="284"/>
              <w:rPr>
                <w:rFonts w:ascii="Verdana" w:hAnsi="Verdana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</w:tcPr>
          <w:p w:rsidR="000924EE" w:rsidRPr="004E410C" w:rsidRDefault="000924EE" w:rsidP="0063732D">
            <w:pPr>
              <w:spacing w:after="120" w:line="360" w:lineRule="auto"/>
              <w:ind w:left="284"/>
              <w:rPr>
                <w:rFonts w:ascii="Verdana" w:hAnsi="Verdana"/>
                <w:b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</w:tcPr>
          <w:p w:rsidR="000924EE" w:rsidRPr="004E410C" w:rsidRDefault="000924EE" w:rsidP="0063732D">
            <w:pPr>
              <w:spacing w:after="120" w:line="360" w:lineRule="auto"/>
              <w:ind w:left="284"/>
              <w:rPr>
                <w:rFonts w:ascii="Verdana" w:hAnsi="Verdana"/>
                <w:b/>
              </w:rPr>
            </w:pPr>
          </w:p>
        </w:tc>
      </w:tr>
    </w:tbl>
    <w:p w:rsidR="000924EE" w:rsidRPr="004E410C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left="284"/>
        <w:rPr>
          <w:rFonts w:ascii="Verdana" w:hAnsi="Verdana"/>
          <w:snapToGrid w:val="0"/>
        </w:rPr>
      </w:pPr>
    </w:p>
    <w:p w:rsid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</w:rPr>
      </w:pPr>
    </w:p>
    <w:p w:rsidR="000924EE" w:rsidRP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  <w:lang w:val="it-IT"/>
        </w:rPr>
      </w:pPr>
      <w:r w:rsidRPr="000924EE">
        <w:rPr>
          <w:rFonts w:ascii="Verdana" w:hAnsi="Verdana"/>
          <w:snapToGrid w:val="0"/>
          <w:lang w:val="it-IT"/>
        </w:rPr>
        <w:t>(città)________________________ lì (data)_________________</w:t>
      </w:r>
    </w:p>
    <w:p w:rsidR="000924EE" w:rsidRP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  <w:lang w:val="it-IT"/>
        </w:rPr>
      </w:pPr>
    </w:p>
    <w:p w:rsidR="000924EE" w:rsidRPr="004E410C" w:rsidRDefault="000924EE" w:rsidP="000924EE">
      <w:pPr>
        <w:pStyle w:val="Rientrocorpodeltesto"/>
        <w:tabs>
          <w:tab w:val="left" w:pos="4820"/>
        </w:tabs>
        <w:spacing w:line="360" w:lineRule="auto"/>
        <w:ind w:left="0"/>
        <w:rPr>
          <w:rFonts w:ascii="Verdana" w:hAnsi="Verdana"/>
        </w:rPr>
      </w:pPr>
      <w:r w:rsidRPr="004E410C">
        <w:rPr>
          <w:rFonts w:ascii="Verdana" w:hAnsi="Verdana"/>
          <w:b/>
        </w:rPr>
        <w:t>Operatore</w:t>
      </w:r>
      <w:r w:rsidRPr="004E410C">
        <w:rPr>
          <w:rFonts w:ascii="Verdana" w:hAnsi="Verdana"/>
        </w:rPr>
        <w:t>____________________</w:t>
      </w:r>
      <w:r w:rsidRPr="004E410C">
        <w:rPr>
          <w:rFonts w:ascii="Verdana" w:hAnsi="Verdana"/>
        </w:rPr>
        <w:tab/>
      </w:r>
      <w:r w:rsidRPr="004E410C">
        <w:rPr>
          <w:rFonts w:ascii="Verdana" w:hAnsi="Verdana"/>
        </w:rPr>
        <w:tab/>
      </w:r>
      <w:r w:rsidRPr="004E410C">
        <w:rPr>
          <w:rFonts w:ascii="Verdana" w:hAnsi="Verdana"/>
          <w:b/>
        </w:rPr>
        <w:t>Sottoscrizione</w:t>
      </w:r>
      <w:r w:rsidRPr="004E410C">
        <w:rPr>
          <w:rFonts w:ascii="Verdana" w:hAnsi="Verdana"/>
        </w:rPr>
        <w:t xml:space="preserve"> ______________________</w:t>
      </w:r>
    </w:p>
    <w:p w:rsidR="000924EE" w:rsidRPr="000924EE" w:rsidRDefault="000924EE" w:rsidP="000924EE">
      <w:pPr>
        <w:tabs>
          <w:tab w:val="center" w:pos="4986"/>
        </w:tabs>
        <w:spacing w:line="276" w:lineRule="auto"/>
        <w:rPr>
          <w:rFonts w:ascii="Verdana" w:hAnsi="Verdana" w:cs="Arial"/>
          <w:i/>
          <w:color w:val="000000"/>
          <w:lang w:val="it-IT"/>
        </w:rPr>
      </w:pPr>
      <w:r w:rsidRPr="000924EE">
        <w:rPr>
          <w:rFonts w:ascii="Verdana" w:hAnsi="Verdana" w:cs="Arial"/>
          <w:i/>
          <w:lang w:val="it-IT"/>
        </w:rPr>
        <w:lastRenderedPageBreak/>
        <w:t>(</w:t>
      </w:r>
      <w:r w:rsidRPr="000924EE">
        <w:rPr>
          <w:rFonts w:ascii="Verdana" w:hAnsi="Verdana" w:cs="Arial"/>
          <w:i/>
          <w:color w:val="000000"/>
          <w:lang w:val="it-IT"/>
        </w:rPr>
        <w:t>in caso di raggruppamenti temporanei di Operatori Economici o consorzi ordinari non ancora costituiti, o aggregazioni tra imprese aderenti al contratto di rete sprovviste di soggettività giuridica, la presente Offerta Economica deve essere sottoscritta da tutti gli Operatori raggruppati, consorziati o aggregati)</w:t>
      </w:r>
    </w:p>
    <w:p w:rsidR="000924EE" w:rsidRPr="000924EE" w:rsidRDefault="000924EE" w:rsidP="000924EE">
      <w:pPr>
        <w:tabs>
          <w:tab w:val="center" w:pos="4986"/>
        </w:tabs>
        <w:spacing w:line="276" w:lineRule="auto"/>
        <w:rPr>
          <w:rFonts w:ascii="Verdana" w:hAnsi="Verdana" w:cs="Arial"/>
          <w:i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spacing w:line="276" w:lineRule="auto"/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spacing w:line="276" w:lineRule="auto"/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spacing w:line="276" w:lineRule="auto"/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spacing w:line="276" w:lineRule="auto"/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spacing w:line="276" w:lineRule="auto"/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spacing w:line="276" w:lineRule="auto"/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spacing w:line="276" w:lineRule="auto"/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spacing w:line="276" w:lineRule="auto"/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spacing w:line="276" w:lineRule="auto"/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4E410C" w:rsidRDefault="000924EE" w:rsidP="000924EE">
      <w:pPr>
        <w:pStyle w:val="Rientrocorpodeltesto"/>
        <w:spacing w:line="276" w:lineRule="auto"/>
        <w:ind w:left="0"/>
        <w:rPr>
          <w:rFonts w:ascii="Verdana" w:hAnsi="Verdana"/>
        </w:rPr>
      </w:pPr>
    </w:p>
    <w:p w:rsidR="000924EE" w:rsidRPr="000924EE" w:rsidRDefault="000924EE" w:rsidP="000924EE">
      <w:pPr>
        <w:spacing w:line="276" w:lineRule="auto"/>
        <w:rPr>
          <w:rFonts w:ascii="Verdana" w:hAnsi="Verdana"/>
          <w:lang w:val="it-IT"/>
        </w:rPr>
      </w:pPr>
    </w:p>
    <w:p w:rsidR="000924EE" w:rsidRPr="000924EE" w:rsidRDefault="000924EE" w:rsidP="000924EE">
      <w:pPr>
        <w:tabs>
          <w:tab w:val="left" w:pos="6379"/>
        </w:tabs>
        <w:spacing w:line="276" w:lineRule="auto"/>
        <w:rPr>
          <w:rFonts w:ascii="Verdana" w:hAnsi="Verdana"/>
          <w:lang w:val="it-IT"/>
        </w:rPr>
      </w:pPr>
      <w:r w:rsidRPr="000924EE">
        <w:rPr>
          <w:rFonts w:ascii="Verdana" w:hAnsi="Verdana"/>
          <w:lang w:val="it-IT"/>
        </w:rPr>
        <w:t>Ai sensi e per gli effetti degli art. 1341 e 1342 del codice civile, l’Operatore dichiara di avere preso visione e di accettare espressamente le disposizioni contenute nel CSA.</w:t>
      </w:r>
    </w:p>
    <w:p w:rsidR="000924EE" w:rsidRPr="000924EE" w:rsidRDefault="000924EE" w:rsidP="000924EE">
      <w:pPr>
        <w:spacing w:line="360" w:lineRule="auto"/>
        <w:rPr>
          <w:rFonts w:ascii="Verdana" w:hAnsi="Verdana"/>
          <w:lang w:val="it-IT"/>
        </w:rPr>
      </w:pPr>
    </w:p>
    <w:p w:rsidR="000924EE" w:rsidRPr="00847955" w:rsidRDefault="000924EE" w:rsidP="000924EE">
      <w:pPr>
        <w:spacing w:after="240" w:line="276" w:lineRule="auto"/>
        <w:rPr>
          <w:rFonts w:ascii="Verdana" w:hAnsi="Verdana"/>
          <w:lang w:val="it-IT"/>
        </w:rPr>
      </w:pPr>
    </w:p>
    <w:p w:rsidR="000924EE" w:rsidRPr="00847955" w:rsidRDefault="000924EE" w:rsidP="000924EE">
      <w:pPr>
        <w:spacing w:after="240" w:line="276" w:lineRule="auto"/>
        <w:rPr>
          <w:rFonts w:ascii="Verdana" w:hAnsi="Verdana"/>
          <w:lang w:val="it-IT"/>
        </w:rPr>
      </w:pPr>
    </w:p>
    <w:p w:rsidR="000924EE" w:rsidRPr="000924EE" w:rsidRDefault="000924EE" w:rsidP="000924EE">
      <w:pPr>
        <w:spacing w:after="240" w:line="276" w:lineRule="auto"/>
        <w:rPr>
          <w:rFonts w:ascii="Verdana" w:hAnsi="Verdana"/>
          <w:b/>
        </w:rPr>
      </w:pPr>
      <w:r w:rsidRPr="000924EE">
        <w:rPr>
          <w:rFonts w:ascii="Verdana" w:hAnsi="Verdana"/>
          <w:b/>
        </w:rPr>
        <w:t>Dichiara inoltre che: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>la presente offerta è irrevocabile ed impegnativa sino al 180° (centottantesimo) giorno solare, successivo alla scadenza del termine ultimo per la presentazione della stessa;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 xml:space="preserve">è consapevole che in </w:t>
      </w:r>
      <w:r w:rsidRPr="000924EE">
        <w:rPr>
          <w:rFonts w:ascii="Verdana" w:hAnsi="Verdana"/>
          <w:color w:val="000000"/>
          <w:sz w:val="20"/>
          <w:szCs w:val="20"/>
          <w:lang w:val="it-IT"/>
        </w:rPr>
        <w:t>caso di discrepanza tra l’importo in cifre ed in lettere è valido l’importo più vantaggioso per l’amministrazione ai sensi dell’art. 72, comma 2, del R.D. 827/1924;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>è consapevole che in caso di discordanza tra il ribasso unico percentuale offerto nel presente Modello Allegato B e quello offerto nel modello di offerta economica “fac-simile di sistema” disponibile sul portale Me.Pa., prevarrà quest’ultimo;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>è consapevole che, in caso di indicazione di valori recanti un numero di cifre decimali dopo la virgola superiore a 2 (due), saranno considerate esclusivamente le prime 2 (due), cifre decimali, senza procedere ad alcun arrotondamento;</w:t>
      </w:r>
    </w:p>
    <w:p w:rsidR="000924EE" w:rsidRPr="000924EE" w:rsidRDefault="000924EE" w:rsidP="000924EE">
      <w:pPr>
        <w:pStyle w:val="usoboll1"/>
        <w:numPr>
          <w:ilvl w:val="0"/>
          <w:numId w:val="6"/>
        </w:numPr>
        <w:shd w:val="clear" w:color="auto" w:fill="FFFFFF"/>
        <w:spacing w:after="120" w:line="276" w:lineRule="auto"/>
        <w:ind w:left="142" w:hanging="142"/>
        <w:rPr>
          <w:rFonts w:ascii="Verdana" w:hAnsi="Verdana" w:cs="Verdana"/>
          <w:sz w:val="20"/>
          <w:szCs w:val="20"/>
        </w:rPr>
      </w:pPr>
      <w:r w:rsidRPr="000924EE">
        <w:rPr>
          <w:rFonts w:ascii="Verdana" w:hAnsi="Verdana" w:cs="Verdana"/>
          <w:sz w:val="20"/>
          <w:szCs w:val="20"/>
        </w:rPr>
        <w:t xml:space="preserve">è consapevole che </w:t>
      </w:r>
      <w:r w:rsidRPr="000924EE">
        <w:rPr>
          <w:rFonts w:ascii="Verdana" w:hAnsi="Verdana" w:cs="Verdana"/>
          <w:b/>
          <w:sz w:val="20"/>
          <w:szCs w:val="20"/>
          <w:u w:val="single"/>
        </w:rPr>
        <w:t>saranno escluse</w:t>
      </w:r>
      <w:r w:rsidRPr="000924EE">
        <w:rPr>
          <w:rFonts w:ascii="Verdana" w:hAnsi="Verdana" w:cs="Verdana"/>
          <w:sz w:val="20"/>
          <w:szCs w:val="20"/>
        </w:rPr>
        <w:t xml:space="preserve"> le offerte plurime, condizionate, tardive, alternative o espresse in aumento rispetto all’importo a base di gara;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/>
          <w:sz w:val="20"/>
          <w:szCs w:val="20"/>
          <w:lang w:val="it-IT"/>
        </w:rPr>
        <w:t xml:space="preserve">i </w:t>
      </w: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>valori offerti sono omnicomprensivi di quanto previsto negli atti della procedura e, comunque, i corrispettivi spettanti in caso di affidamento del lavoro rispettano le disposizioni vigenti in materia di costo del lavoro e della sicurezza;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 xml:space="preserve">è consapevole che detta offerta non vincolerà in alcun modo </w:t>
      </w:r>
      <w:r>
        <w:rPr>
          <w:rFonts w:ascii="Verdana" w:hAnsi="Verdana" w:cs="Verdana"/>
          <w:color w:val="000000"/>
          <w:sz w:val="20"/>
          <w:szCs w:val="20"/>
          <w:lang w:val="it-IT"/>
        </w:rPr>
        <w:t>l’Amministrazione</w:t>
      </w: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t>;</w:t>
      </w:r>
    </w:p>
    <w:p w:rsidR="000924EE" w:rsidRPr="000924EE" w:rsidRDefault="000924EE" w:rsidP="000924EE">
      <w:pPr>
        <w:widowControl/>
        <w:numPr>
          <w:ilvl w:val="0"/>
          <w:numId w:val="6"/>
        </w:numPr>
        <w:autoSpaceDE w:val="0"/>
        <w:autoSpaceDN w:val="0"/>
        <w:spacing w:after="120" w:line="276" w:lineRule="auto"/>
        <w:ind w:left="142" w:hanging="142"/>
        <w:jc w:val="both"/>
        <w:rPr>
          <w:rFonts w:ascii="Verdana" w:hAnsi="Verdana" w:cs="Verdana"/>
          <w:color w:val="000000"/>
          <w:sz w:val="20"/>
          <w:szCs w:val="20"/>
          <w:lang w:val="it-IT"/>
        </w:rPr>
      </w:pPr>
      <w:r w:rsidRPr="000924EE">
        <w:rPr>
          <w:rFonts w:ascii="Verdana" w:hAnsi="Verdana" w:cs="Verdana"/>
          <w:color w:val="000000"/>
          <w:sz w:val="20"/>
          <w:szCs w:val="20"/>
          <w:lang w:val="it-IT"/>
        </w:rPr>
        <w:lastRenderedPageBreak/>
        <w:t>ha preso cognizione di tutte le circostanze generali e speciali che possono interessare l’esecuzione di tutte le prestazioni oggetto del contratto, e che di tali circostanze ha tenuto conto nella determinazione dei valori richiesti, ritenuti remunerativi.</w:t>
      </w:r>
    </w:p>
    <w:p w:rsidR="000924EE" w:rsidRP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  <w:lang w:val="it-IT"/>
        </w:rPr>
      </w:pPr>
    </w:p>
    <w:p w:rsidR="000924EE" w:rsidRPr="000924EE" w:rsidRDefault="000924EE" w:rsidP="000924EE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rPr>
          <w:rFonts w:ascii="Verdana" w:hAnsi="Verdana"/>
          <w:snapToGrid w:val="0"/>
          <w:lang w:val="it-IT"/>
        </w:rPr>
      </w:pPr>
      <w:r w:rsidRPr="000924EE">
        <w:rPr>
          <w:rFonts w:ascii="Verdana" w:hAnsi="Verdana"/>
          <w:snapToGrid w:val="0"/>
          <w:lang w:val="it-IT"/>
        </w:rPr>
        <w:t>(città)________________________ lì (data)_________________</w:t>
      </w:r>
    </w:p>
    <w:p w:rsidR="000924EE" w:rsidRPr="000924EE" w:rsidRDefault="000924EE" w:rsidP="000924EE">
      <w:pPr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rPr>
          <w:rFonts w:ascii="Verdana" w:hAnsi="Verdana"/>
          <w:snapToGrid w:val="0"/>
          <w:lang w:val="it-IT"/>
        </w:rPr>
      </w:pPr>
    </w:p>
    <w:p w:rsidR="000924EE" w:rsidRPr="000924EE" w:rsidRDefault="000924EE" w:rsidP="000924EE">
      <w:pPr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rPr>
          <w:rFonts w:ascii="Verdana" w:hAnsi="Verdana"/>
          <w:snapToGrid w:val="0"/>
          <w:lang w:val="it-IT"/>
        </w:rPr>
      </w:pPr>
    </w:p>
    <w:p w:rsidR="000924EE" w:rsidRPr="000924EE" w:rsidRDefault="000924EE" w:rsidP="000924EE">
      <w:pPr>
        <w:tabs>
          <w:tab w:val="center" w:pos="4986"/>
        </w:tabs>
        <w:rPr>
          <w:rFonts w:ascii="Verdana" w:hAnsi="Verdana" w:cs="Arial"/>
          <w:i/>
          <w:lang w:val="it-IT"/>
        </w:rPr>
      </w:pPr>
      <w:r w:rsidRPr="000924EE">
        <w:rPr>
          <w:rFonts w:ascii="Verdana" w:hAnsi="Verdana" w:cs="Arial"/>
          <w:i/>
          <w:lang w:val="it-IT"/>
        </w:rPr>
        <w:t>(in caso di raggruppamenti temporanei di Operatori Economici o consorzi ordinari non ancora costituiti, o aggregazioni tra imprese aderenti al contratto di rete sprovviste di soggettività giuridica la suddetta dichiarazione deve essere sottoscritta da tutti gli Operatori raggruppati, consorziati o aggregati)</w:t>
      </w:r>
    </w:p>
    <w:p w:rsidR="000924EE" w:rsidRPr="000924EE" w:rsidRDefault="000924EE" w:rsidP="000924EE">
      <w:pPr>
        <w:tabs>
          <w:tab w:val="center" w:pos="4986"/>
        </w:tabs>
        <w:ind w:left="284"/>
        <w:rPr>
          <w:rFonts w:ascii="Verdana" w:hAnsi="Verdana" w:cs="Arial"/>
          <w:i/>
          <w:lang w:val="it-IT"/>
        </w:rPr>
      </w:pPr>
    </w:p>
    <w:p w:rsidR="000924EE" w:rsidRPr="000924EE" w:rsidRDefault="000924EE" w:rsidP="000924EE">
      <w:pPr>
        <w:tabs>
          <w:tab w:val="center" w:pos="4986"/>
        </w:tabs>
        <w:ind w:left="284"/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tabs>
          <w:tab w:val="center" w:pos="4986"/>
        </w:tabs>
        <w:rPr>
          <w:rFonts w:ascii="Verdana" w:hAnsi="Verdana" w:cs="Arial"/>
          <w:b/>
          <w:lang w:val="it-IT"/>
        </w:rPr>
      </w:pPr>
    </w:p>
    <w:p w:rsidR="000924EE" w:rsidRPr="000924EE" w:rsidRDefault="000924EE" w:rsidP="000924EE">
      <w:pPr>
        <w:tabs>
          <w:tab w:val="left" w:pos="4820"/>
        </w:tabs>
        <w:rPr>
          <w:rFonts w:ascii="Verdana" w:hAnsi="Verdana" w:cs="Arial"/>
          <w:b/>
          <w:lang w:val="it-IT"/>
        </w:rPr>
      </w:pPr>
      <w:r w:rsidRPr="000924EE">
        <w:rPr>
          <w:rFonts w:ascii="Verdana" w:hAnsi="Verdana" w:cs="Arial"/>
          <w:b/>
          <w:lang w:val="it-IT"/>
        </w:rPr>
        <w:t>Operatore</w:t>
      </w:r>
      <w:r w:rsidRPr="000924EE">
        <w:rPr>
          <w:rFonts w:ascii="Verdana" w:hAnsi="Verdana" w:cs="Arial"/>
          <w:lang w:val="it-IT"/>
        </w:rPr>
        <w:t>____________________</w:t>
      </w:r>
      <w:r w:rsidRPr="000924EE">
        <w:rPr>
          <w:rFonts w:ascii="Verdana" w:hAnsi="Verdana" w:cs="Arial"/>
          <w:lang w:val="it-IT"/>
        </w:rPr>
        <w:tab/>
      </w:r>
      <w:r w:rsidRPr="000924EE">
        <w:rPr>
          <w:rFonts w:ascii="Verdana" w:hAnsi="Verdana" w:cs="Arial"/>
          <w:b/>
          <w:lang w:val="it-IT"/>
        </w:rPr>
        <w:t>Sottoscrizione</w:t>
      </w:r>
      <w:r w:rsidRPr="000924EE">
        <w:rPr>
          <w:rFonts w:ascii="Verdana" w:hAnsi="Verdana" w:cs="Arial"/>
          <w:lang w:val="it-IT"/>
        </w:rPr>
        <w:t xml:space="preserve"> ______________________</w:t>
      </w:r>
    </w:p>
    <w:p w:rsidR="000924EE" w:rsidRPr="000924EE" w:rsidRDefault="000924EE" w:rsidP="000924EE">
      <w:pPr>
        <w:tabs>
          <w:tab w:val="center" w:pos="4986"/>
        </w:tabs>
        <w:rPr>
          <w:rFonts w:ascii="Verdana" w:hAnsi="Verdana" w:cs="Arial"/>
          <w:b/>
          <w:lang w:val="it-IT"/>
        </w:rPr>
      </w:pPr>
    </w:p>
    <w:p w:rsidR="00DF1F11" w:rsidRPr="00530D27" w:rsidRDefault="000924EE" w:rsidP="000924EE">
      <w:pPr>
        <w:tabs>
          <w:tab w:val="left" w:pos="4820"/>
        </w:tabs>
        <w:rPr>
          <w:sz w:val="24"/>
          <w:szCs w:val="24"/>
          <w:lang w:val="it-IT"/>
        </w:rPr>
      </w:pPr>
      <w:r w:rsidRPr="004E410C">
        <w:rPr>
          <w:rFonts w:ascii="Verdana" w:hAnsi="Verdana" w:cs="Arial"/>
          <w:b/>
        </w:rPr>
        <w:t>Operatore</w:t>
      </w:r>
      <w:r>
        <w:rPr>
          <w:rFonts w:ascii="Verdana" w:hAnsi="Verdana" w:cs="Arial"/>
        </w:rPr>
        <w:t>____________________</w:t>
      </w:r>
      <w:r>
        <w:rPr>
          <w:rFonts w:ascii="Verdana" w:hAnsi="Verdana" w:cs="Arial"/>
        </w:rPr>
        <w:tab/>
      </w:r>
      <w:r w:rsidRPr="004E410C">
        <w:rPr>
          <w:rFonts w:ascii="Verdana" w:hAnsi="Verdana" w:cs="Arial"/>
          <w:b/>
        </w:rPr>
        <w:t>Sottoscrizione</w:t>
      </w:r>
      <w:r w:rsidRPr="004E410C">
        <w:rPr>
          <w:rFonts w:ascii="Verdana" w:hAnsi="Verdana" w:cs="Arial"/>
        </w:rPr>
        <w:t xml:space="preserve"> ______________________</w:t>
      </w:r>
    </w:p>
    <w:sectPr w:rsidR="00DF1F11" w:rsidRPr="00530D27" w:rsidSect="000924EE">
      <w:type w:val="continuous"/>
      <w:pgSz w:w="12240" w:h="15840"/>
      <w:pgMar w:top="1320" w:right="980" w:bottom="146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1B" w:rsidRDefault="00CF101B">
      <w:r>
        <w:separator/>
      </w:r>
    </w:p>
  </w:endnote>
  <w:endnote w:type="continuationSeparator" w:id="0">
    <w:p w:rsidR="00CF101B" w:rsidRDefault="00CF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DF1F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143255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1762125</wp:posOffset>
              </wp:positionH>
              <wp:positionV relativeFrom="page">
                <wp:posOffset>9335135</wp:posOffset>
              </wp:positionV>
              <wp:extent cx="4419600" cy="535305"/>
              <wp:effectExtent l="0" t="0" r="0" b="17145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0" cy="535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F11" w:rsidRPr="006A4D86" w:rsidRDefault="00DF1F11" w:rsidP="00337581">
                          <w:pPr>
                            <w:ind w:left="48" w:right="49"/>
                            <w:jc w:val="center"/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</w:pP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Agenzia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1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delle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3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Entrate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1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  <w:t xml:space="preserve">–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2"/>
                              <w:sz w:val="16"/>
                              <w:szCs w:val="16"/>
                              <w:lang w:val="it-IT"/>
                            </w:rPr>
                            <w:t>Direzione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 xml:space="preserve"> Regionale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3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 xml:space="preserve">della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2"/>
                              <w:sz w:val="16"/>
                              <w:szCs w:val="16"/>
                              <w:lang w:val="it-IT"/>
                            </w:rPr>
                            <w:t>Campania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1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  <w:t>– Via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 xml:space="preserve"> Diaz, 11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2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  <w:t xml:space="preserve">–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80134 Napoli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65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  <w:t>Tel.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3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081.4281.662</w:t>
                          </w:r>
                          <w:r w:rsidRPr="006A4D86">
                            <w:rPr>
                              <w:rFonts w:ascii="Century Gothic" w:hAnsi="Century Gothic" w:cs="Century Gothic"/>
                              <w:sz w:val="16"/>
                              <w:szCs w:val="16"/>
                              <w:lang w:val="it-IT"/>
                            </w:rPr>
                            <w:t xml:space="preserve"> -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2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1"/>
                              <w:sz w:val="16"/>
                              <w:szCs w:val="16"/>
                              <w:lang w:val="it-IT"/>
                            </w:rPr>
                            <w:t>e-mail:</w:t>
                          </w:r>
                          <w:r w:rsidRPr="006A4D86">
                            <w:rPr>
                              <w:rFonts w:ascii="Century Gothic" w:hAnsi="Century Gothic" w:cs="Century Gothic"/>
                              <w:spacing w:val="-3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hyperlink r:id="rId1">
                            <w:r w:rsidRPr="006A4D86">
                              <w:rPr>
                                <w:rFonts w:ascii="Century Gothic" w:hAnsi="Century Gothic" w:cs="Century Gothic"/>
                                <w:spacing w:val="-1"/>
                                <w:sz w:val="16"/>
                                <w:szCs w:val="16"/>
                                <w:lang w:val="it-IT"/>
                              </w:rPr>
                              <w:t>dr.campania.rm@agenziaentrate.it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138.75pt;margin-top:735.05pt;width:348pt;height:42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" filled="f" stroked="f">
              <v:textbox inset="0,0,0,0">
                <w:txbxContent>
                  <w:p w:rsidR="00DF1F11" w:rsidRPr="006A4D86" w:rsidRDefault="00DF1F11" w:rsidP="00337581">
                    <w:pPr>
                      <w:ind w:left="48" w:right="49"/>
                      <w:jc w:val="center"/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</w:pP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Agenzia</w:t>
                    </w:r>
                    <w:r w:rsidRPr="006A4D86">
                      <w:rPr>
                        <w:rFonts w:ascii="Century Gothic" w:hAnsi="Century Gothic" w:cs="Century Gothic"/>
                        <w:spacing w:val="1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delle</w:t>
                    </w:r>
                    <w:r w:rsidRPr="006A4D86">
                      <w:rPr>
                        <w:rFonts w:ascii="Century Gothic" w:hAnsi="Century Gothic" w:cs="Century Gothic"/>
                        <w:spacing w:val="-3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Entrate</w:t>
                    </w:r>
                    <w:r w:rsidRPr="006A4D86">
                      <w:rPr>
                        <w:rFonts w:ascii="Century Gothic" w:hAnsi="Century Gothic" w:cs="Century Gothic"/>
                        <w:spacing w:val="1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  <w:t xml:space="preserve">– </w:t>
                    </w:r>
                    <w:r w:rsidRPr="006A4D86">
                      <w:rPr>
                        <w:rFonts w:ascii="Century Gothic" w:hAnsi="Century Gothic" w:cs="Century Gothic"/>
                        <w:spacing w:val="-2"/>
                        <w:sz w:val="16"/>
                        <w:szCs w:val="16"/>
                        <w:lang w:val="it-IT"/>
                      </w:rPr>
                      <w:t>Direzione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 xml:space="preserve"> Regionale</w:t>
                    </w:r>
                    <w:r w:rsidRPr="006A4D86">
                      <w:rPr>
                        <w:rFonts w:ascii="Century Gothic" w:hAnsi="Century Gothic" w:cs="Century Gothic"/>
                        <w:spacing w:val="-3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 xml:space="preserve">della </w:t>
                    </w:r>
                    <w:r w:rsidRPr="006A4D86">
                      <w:rPr>
                        <w:rFonts w:ascii="Century Gothic" w:hAnsi="Century Gothic" w:cs="Century Gothic"/>
                        <w:spacing w:val="-2"/>
                        <w:sz w:val="16"/>
                        <w:szCs w:val="16"/>
                        <w:lang w:val="it-IT"/>
                      </w:rPr>
                      <w:t>Campania</w:t>
                    </w:r>
                    <w:r w:rsidRPr="006A4D86">
                      <w:rPr>
                        <w:rFonts w:ascii="Century Gothic" w:hAnsi="Century Gothic" w:cs="Century Gothic"/>
                        <w:spacing w:val="1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  <w:t>– Via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 xml:space="preserve"> Diaz, 11</w:t>
                    </w:r>
                    <w:r w:rsidRPr="006A4D86">
                      <w:rPr>
                        <w:rFonts w:ascii="Century Gothic" w:hAnsi="Century Gothic" w:cs="Century Gothic"/>
                        <w:spacing w:val="-2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  <w:t xml:space="preserve">–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80134 Napoli</w:t>
                    </w:r>
                    <w:r w:rsidRPr="006A4D86">
                      <w:rPr>
                        <w:rFonts w:ascii="Century Gothic" w:hAnsi="Century Gothic" w:cs="Century Gothic"/>
                        <w:spacing w:val="65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  <w:t>Tel.</w:t>
                    </w:r>
                    <w:r w:rsidRPr="006A4D86">
                      <w:rPr>
                        <w:rFonts w:ascii="Century Gothic" w:hAnsi="Century Gothic" w:cs="Century Gothic"/>
                        <w:spacing w:val="-3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081.4281.662</w:t>
                    </w:r>
                    <w:r w:rsidRPr="006A4D86">
                      <w:rPr>
                        <w:rFonts w:ascii="Century Gothic" w:hAnsi="Century Gothic" w:cs="Century Gothic"/>
                        <w:sz w:val="16"/>
                        <w:szCs w:val="16"/>
                        <w:lang w:val="it-IT"/>
                      </w:rPr>
                      <w:t xml:space="preserve"> -</w:t>
                    </w:r>
                    <w:r w:rsidRPr="006A4D86">
                      <w:rPr>
                        <w:rFonts w:ascii="Century Gothic" w:hAnsi="Century Gothic" w:cs="Century Gothic"/>
                        <w:spacing w:val="-2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Pr="006A4D86">
                      <w:rPr>
                        <w:rFonts w:ascii="Century Gothic" w:hAnsi="Century Gothic" w:cs="Century Gothic"/>
                        <w:spacing w:val="-1"/>
                        <w:sz w:val="16"/>
                        <w:szCs w:val="16"/>
                        <w:lang w:val="it-IT"/>
                      </w:rPr>
                      <w:t>e-mail:</w:t>
                    </w:r>
                    <w:r w:rsidRPr="006A4D86">
                      <w:rPr>
                        <w:rFonts w:ascii="Century Gothic" w:hAnsi="Century Gothic" w:cs="Century Gothic"/>
                        <w:spacing w:val="-3"/>
                        <w:sz w:val="16"/>
                        <w:szCs w:val="16"/>
                        <w:lang w:val="it-IT"/>
                      </w:rPr>
                      <w:t xml:space="preserve"> </w:t>
                    </w:r>
                    <w:hyperlink r:id="rId2">
                      <w:r w:rsidRPr="006A4D86">
                        <w:rPr>
                          <w:rFonts w:ascii="Century Gothic" w:hAnsi="Century Gothic" w:cs="Century Gothic"/>
                          <w:spacing w:val="-1"/>
                          <w:sz w:val="16"/>
                          <w:szCs w:val="16"/>
                          <w:lang w:val="it-IT"/>
                        </w:rPr>
                        <w:t>dr.campania.rm@agenziaentrate.it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6704965</wp:posOffset>
              </wp:positionH>
              <wp:positionV relativeFrom="page">
                <wp:posOffset>9265285</wp:posOffset>
              </wp:positionV>
              <wp:extent cx="374015" cy="177800"/>
              <wp:effectExtent l="0" t="0" r="698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0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F11" w:rsidRPr="003B3D3E" w:rsidRDefault="00DF1F11">
                          <w:pPr>
                            <w:spacing w:line="268" w:lineRule="exact"/>
                            <w:ind w:left="20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3B3D3E">
                            <w:rPr>
                              <w:rFonts w:ascii="Times New Roman" w:hAnsi="Times New Roman"/>
                              <w:spacing w:val="-1"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3B3D3E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B3D3E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B3D3E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1531">
                            <w:rPr>
                              <w:rFonts w:ascii="Times New Roman" w:hAnsi="Times New Roman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B3D3E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27.95pt;margin-top:729.55pt;width:29.45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" filled="f" stroked="f">
              <v:textbox inset="0,0,0,0">
                <w:txbxContent>
                  <w:p w:rsidR="00DF1F11" w:rsidRPr="003B3D3E" w:rsidRDefault="00DF1F11">
                    <w:pPr>
                      <w:spacing w:line="268" w:lineRule="exact"/>
                      <w:ind w:left="2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3B3D3E">
                      <w:rPr>
                        <w:rFonts w:ascii="Times New Roman" w:hAnsi="Times New Roman"/>
                        <w:spacing w:val="-1"/>
                        <w:sz w:val="16"/>
                        <w:szCs w:val="16"/>
                      </w:rPr>
                      <w:t xml:space="preserve">Pag. </w:t>
                    </w:r>
                    <w:r w:rsidRPr="003B3D3E">
                      <w:rPr>
                        <w:rFonts w:ascii="Times New Roman" w:hAnsi="Times New Roman"/>
                        <w:sz w:val="16"/>
                        <w:szCs w:val="16"/>
                      </w:rPr>
                      <w:fldChar w:fldCharType="begin"/>
                    </w:r>
                    <w:r w:rsidRPr="003B3D3E">
                      <w:rPr>
                        <w:rFonts w:ascii="Times New Roman" w:hAnsi="Times New Roman"/>
                        <w:sz w:val="16"/>
                        <w:szCs w:val="16"/>
                      </w:rPr>
                      <w:instrText xml:space="preserve"> PAGE </w:instrText>
                    </w:r>
                    <w:r w:rsidRPr="003B3D3E">
                      <w:rPr>
                        <w:rFonts w:ascii="Times New Roman" w:hAnsi="Times New Roman"/>
                        <w:sz w:val="16"/>
                        <w:szCs w:val="16"/>
                      </w:rPr>
                      <w:fldChar w:fldCharType="separate"/>
                    </w:r>
                    <w:r w:rsidR="000A1531">
                      <w:rPr>
                        <w:rFonts w:ascii="Times New Roman" w:hAnsi="Times New Roman"/>
                        <w:noProof/>
                        <w:sz w:val="16"/>
                        <w:szCs w:val="16"/>
                      </w:rPr>
                      <w:t>1</w:t>
                    </w:r>
                    <w:r w:rsidRPr="003B3D3E">
                      <w:rPr>
                        <w:rFonts w:ascii="Times New Roman" w:hAnsi="Times New Roman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DF1F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1B" w:rsidRDefault="00CF101B">
      <w:r>
        <w:separator/>
      </w:r>
    </w:p>
  </w:footnote>
  <w:footnote w:type="continuationSeparator" w:id="0">
    <w:p w:rsidR="00CF101B" w:rsidRDefault="00CF1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DF1F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DF1F1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11" w:rsidRDefault="00DF1F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A5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62F2E"/>
    <w:multiLevelType w:val="hybridMultilevel"/>
    <w:tmpl w:val="F434003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266B8A"/>
    <w:multiLevelType w:val="hybridMultilevel"/>
    <w:tmpl w:val="B0CAAAAC"/>
    <w:lvl w:ilvl="0" w:tplc="24C88CB0">
      <w:start w:val="1"/>
      <w:numFmt w:val="bullet"/>
      <w:lvlText w:val=""/>
      <w:lvlJc w:val="left"/>
      <w:pPr>
        <w:ind w:left="513" w:hanging="361"/>
      </w:pPr>
      <w:rPr>
        <w:rFonts w:ascii="Wingdings" w:eastAsia="Times New Roman" w:hAnsi="Wingdings" w:hint="default"/>
        <w:w w:val="99"/>
        <w:sz w:val="20"/>
      </w:rPr>
    </w:lvl>
    <w:lvl w:ilvl="1" w:tplc="D81084FE">
      <w:start w:val="1"/>
      <w:numFmt w:val="bullet"/>
      <w:lvlText w:val="•"/>
      <w:lvlJc w:val="left"/>
      <w:pPr>
        <w:ind w:left="1489" w:hanging="361"/>
      </w:pPr>
      <w:rPr>
        <w:rFonts w:hint="default"/>
      </w:rPr>
    </w:lvl>
    <w:lvl w:ilvl="2" w:tplc="9438D442">
      <w:start w:val="1"/>
      <w:numFmt w:val="bullet"/>
      <w:lvlText w:val="•"/>
      <w:lvlJc w:val="left"/>
      <w:pPr>
        <w:ind w:left="2466" w:hanging="361"/>
      </w:pPr>
      <w:rPr>
        <w:rFonts w:hint="default"/>
      </w:rPr>
    </w:lvl>
    <w:lvl w:ilvl="3" w:tplc="92682B28">
      <w:start w:val="1"/>
      <w:numFmt w:val="bullet"/>
      <w:lvlText w:val="•"/>
      <w:lvlJc w:val="left"/>
      <w:pPr>
        <w:ind w:left="3443" w:hanging="361"/>
      </w:pPr>
      <w:rPr>
        <w:rFonts w:hint="default"/>
      </w:rPr>
    </w:lvl>
    <w:lvl w:ilvl="4" w:tplc="16B46646">
      <w:start w:val="1"/>
      <w:numFmt w:val="bullet"/>
      <w:lvlText w:val="•"/>
      <w:lvlJc w:val="left"/>
      <w:pPr>
        <w:ind w:left="4419" w:hanging="361"/>
      </w:pPr>
      <w:rPr>
        <w:rFonts w:hint="default"/>
      </w:rPr>
    </w:lvl>
    <w:lvl w:ilvl="5" w:tplc="F49818A0">
      <w:start w:val="1"/>
      <w:numFmt w:val="bullet"/>
      <w:lvlText w:val="•"/>
      <w:lvlJc w:val="left"/>
      <w:pPr>
        <w:ind w:left="5396" w:hanging="361"/>
      </w:pPr>
      <w:rPr>
        <w:rFonts w:hint="default"/>
      </w:rPr>
    </w:lvl>
    <w:lvl w:ilvl="6" w:tplc="143C90B4">
      <w:start w:val="1"/>
      <w:numFmt w:val="bullet"/>
      <w:lvlText w:val="•"/>
      <w:lvlJc w:val="left"/>
      <w:pPr>
        <w:ind w:left="6373" w:hanging="361"/>
      </w:pPr>
      <w:rPr>
        <w:rFonts w:hint="default"/>
      </w:rPr>
    </w:lvl>
    <w:lvl w:ilvl="7" w:tplc="CDFCBA86">
      <w:start w:val="1"/>
      <w:numFmt w:val="bullet"/>
      <w:lvlText w:val="•"/>
      <w:lvlJc w:val="left"/>
      <w:pPr>
        <w:ind w:left="7350" w:hanging="361"/>
      </w:pPr>
      <w:rPr>
        <w:rFonts w:hint="default"/>
      </w:rPr>
    </w:lvl>
    <w:lvl w:ilvl="8" w:tplc="369E9948">
      <w:start w:val="1"/>
      <w:numFmt w:val="bullet"/>
      <w:lvlText w:val="•"/>
      <w:lvlJc w:val="left"/>
      <w:pPr>
        <w:ind w:left="8326" w:hanging="361"/>
      </w:pPr>
      <w:rPr>
        <w:rFonts w:hint="default"/>
      </w:rPr>
    </w:lvl>
  </w:abstractNum>
  <w:abstractNum w:abstractNumId="3" w15:restartNumberingAfterBreak="0">
    <w:nsid w:val="32594D47"/>
    <w:multiLevelType w:val="hybridMultilevel"/>
    <w:tmpl w:val="BD7A988E"/>
    <w:lvl w:ilvl="0" w:tplc="EBF4AC4A">
      <w:start w:val="1"/>
      <w:numFmt w:val="decimal"/>
      <w:lvlText w:val="%1."/>
      <w:lvlJc w:val="left"/>
      <w:pPr>
        <w:ind w:left="476" w:hanging="284"/>
      </w:pPr>
      <w:rPr>
        <w:rFonts w:ascii="Verdana" w:eastAsia="Times New Roman" w:hAnsi="Verdana" w:cs="Times New Roman" w:hint="default"/>
        <w:sz w:val="16"/>
        <w:szCs w:val="16"/>
      </w:rPr>
    </w:lvl>
    <w:lvl w:ilvl="1" w:tplc="11B0CD7E">
      <w:start w:val="1"/>
      <w:numFmt w:val="bullet"/>
      <w:lvlText w:val="•"/>
      <w:lvlJc w:val="left"/>
      <w:pPr>
        <w:ind w:left="1460" w:hanging="284"/>
      </w:pPr>
      <w:rPr>
        <w:rFonts w:hint="default"/>
      </w:rPr>
    </w:lvl>
    <w:lvl w:ilvl="2" w:tplc="DEC0301A">
      <w:start w:val="1"/>
      <w:numFmt w:val="bullet"/>
      <w:lvlText w:val="•"/>
      <w:lvlJc w:val="left"/>
      <w:pPr>
        <w:ind w:left="2445" w:hanging="284"/>
      </w:pPr>
      <w:rPr>
        <w:rFonts w:hint="default"/>
      </w:rPr>
    </w:lvl>
    <w:lvl w:ilvl="3" w:tplc="9A3C97D6">
      <w:start w:val="1"/>
      <w:numFmt w:val="bullet"/>
      <w:lvlText w:val="•"/>
      <w:lvlJc w:val="left"/>
      <w:pPr>
        <w:ind w:left="3429" w:hanging="284"/>
      </w:pPr>
      <w:rPr>
        <w:rFonts w:hint="default"/>
      </w:rPr>
    </w:lvl>
    <w:lvl w:ilvl="4" w:tplc="7D409930">
      <w:start w:val="1"/>
      <w:numFmt w:val="bullet"/>
      <w:lvlText w:val="•"/>
      <w:lvlJc w:val="left"/>
      <w:pPr>
        <w:ind w:left="4413" w:hanging="284"/>
      </w:pPr>
      <w:rPr>
        <w:rFonts w:hint="default"/>
      </w:rPr>
    </w:lvl>
    <w:lvl w:ilvl="5" w:tplc="433E1758">
      <w:start w:val="1"/>
      <w:numFmt w:val="bullet"/>
      <w:lvlText w:val="•"/>
      <w:lvlJc w:val="left"/>
      <w:pPr>
        <w:ind w:left="5398" w:hanging="284"/>
      </w:pPr>
      <w:rPr>
        <w:rFonts w:hint="default"/>
      </w:rPr>
    </w:lvl>
    <w:lvl w:ilvl="6" w:tplc="E16CABD2">
      <w:start w:val="1"/>
      <w:numFmt w:val="bullet"/>
      <w:lvlText w:val="•"/>
      <w:lvlJc w:val="left"/>
      <w:pPr>
        <w:ind w:left="6382" w:hanging="284"/>
      </w:pPr>
      <w:rPr>
        <w:rFonts w:hint="default"/>
      </w:rPr>
    </w:lvl>
    <w:lvl w:ilvl="7" w:tplc="3A960CB0">
      <w:start w:val="1"/>
      <w:numFmt w:val="bullet"/>
      <w:lvlText w:val="•"/>
      <w:lvlJc w:val="left"/>
      <w:pPr>
        <w:ind w:left="7366" w:hanging="284"/>
      </w:pPr>
      <w:rPr>
        <w:rFonts w:hint="default"/>
      </w:rPr>
    </w:lvl>
    <w:lvl w:ilvl="8" w:tplc="2878ED62">
      <w:start w:val="1"/>
      <w:numFmt w:val="bullet"/>
      <w:lvlText w:val="•"/>
      <w:lvlJc w:val="left"/>
      <w:pPr>
        <w:ind w:left="8351" w:hanging="284"/>
      </w:pPr>
      <w:rPr>
        <w:rFonts w:hint="default"/>
      </w:rPr>
    </w:lvl>
  </w:abstractNum>
  <w:abstractNum w:abstractNumId="4" w15:restartNumberingAfterBreak="0">
    <w:nsid w:val="61320157"/>
    <w:multiLevelType w:val="hybridMultilevel"/>
    <w:tmpl w:val="6FF21656"/>
    <w:lvl w:ilvl="0" w:tplc="9880142E">
      <w:start w:val="24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654D9"/>
    <w:multiLevelType w:val="hybridMultilevel"/>
    <w:tmpl w:val="C2A02598"/>
    <w:lvl w:ilvl="0" w:tplc="880A67EE">
      <w:start w:val="1"/>
      <w:numFmt w:val="bullet"/>
      <w:lvlText w:val=""/>
      <w:lvlJc w:val="left"/>
      <w:pPr>
        <w:ind w:left="496" w:hanging="284"/>
      </w:pPr>
      <w:rPr>
        <w:rFonts w:ascii="Symbol" w:eastAsia="Times New Roman" w:hAnsi="Symbol" w:hint="default"/>
        <w:w w:val="99"/>
        <w:sz w:val="20"/>
      </w:rPr>
    </w:lvl>
    <w:lvl w:ilvl="1" w:tplc="A8EE6412">
      <w:start w:val="1"/>
      <w:numFmt w:val="bullet"/>
      <w:lvlText w:val="•"/>
      <w:lvlJc w:val="left"/>
      <w:pPr>
        <w:ind w:left="1486" w:hanging="284"/>
      </w:pPr>
      <w:rPr>
        <w:rFonts w:hint="default"/>
      </w:rPr>
    </w:lvl>
    <w:lvl w:ilvl="2" w:tplc="6044A10E">
      <w:start w:val="1"/>
      <w:numFmt w:val="bullet"/>
      <w:lvlText w:val="•"/>
      <w:lvlJc w:val="left"/>
      <w:pPr>
        <w:ind w:left="2477" w:hanging="284"/>
      </w:pPr>
      <w:rPr>
        <w:rFonts w:hint="default"/>
      </w:rPr>
    </w:lvl>
    <w:lvl w:ilvl="3" w:tplc="09185A62">
      <w:start w:val="1"/>
      <w:numFmt w:val="bullet"/>
      <w:lvlText w:val="•"/>
      <w:lvlJc w:val="left"/>
      <w:pPr>
        <w:ind w:left="3467" w:hanging="284"/>
      </w:pPr>
      <w:rPr>
        <w:rFonts w:hint="default"/>
      </w:rPr>
    </w:lvl>
    <w:lvl w:ilvl="4" w:tplc="CACA48CC">
      <w:start w:val="1"/>
      <w:numFmt w:val="bullet"/>
      <w:lvlText w:val="•"/>
      <w:lvlJc w:val="left"/>
      <w:pPr>
        <w:ind w:left="4457" w:hanging="284"/>
      </w:pPr>
      <w:rPr>
        <w:rFonts w:hint="default"/>
      </w:rPr>
    </w:lvl>
    <w:lvl w:ilvl="5" w:tplc="499C7838">
      <w:start w:val="1"/>
      <w:numFmt w:val="bullet"/>
      <w:lvlText w:val="•"/>
      <w:lvlJc w:val="left"/>
      <w:pPr>
        <w:ind w:left="5448" w:hanging="284"/>
      </w:pPr>
      <w:rPr>
        <w:rFonts w:hint="default"/>
      </w:rPr>
    </w:lvl>
    <w:lvl w:ilvl="6" w:tplc="7CC4E388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7" w:tplc="80025CC2">
      <w:start w:val="1"/>
      <w:numFmt w:val="bullet"/>
      <w:lvlText w:val="•"/>
      <w:lvlJc w:val="left"/>
      <w:pPr>
        <w:ind w:left="7428" w:hanging="284"/>
      </w:pPr>
      <w:rPr>
        <w:rFonts w:hint="default"/>
      </w:rPr>
    </w:lvl>
    <w:lvl w:ilvl="8" w:tplc="F4421DD6">
      <w:start w:val="1"/>
      <w:numFmt w:val="bullet"/>
      <w:lvlText w:val="•"/>
      <w:lvlJc w:val="left"/>
      <w:pPr>
        <w:ind w:left="8419" w:hanging="284"/>
      </w:pPr>
      <w:rPr>
        <w:rFonts w:hint="default"/>
      </w:rPr>
    </w:lvl>
  </w:abstractNum>
  <w:abstractNum w:abstractNumId="6" w15:restartNumberingAfterBreak="0">
    <w:nsid w:val="7B715ECC"/>
    <w:multiLevelType w:val="hybridMultilevel"/>
    <w:tmpl w:val="09B82C66"/>
    <w:lvl w:ilvl="0" w:tplc="CEB80C84">
      <w:start w:val="1"/>
      <w:numFmt w:val="bullet"/>
      <w:lvlText w:val="□"/>
      <w:lvlJc w:val="left"/>
      <w:pPr>
        <w:ind w:left="513" w:hanging="361"/>
      </w:pPr>
      <w:rPr>
        <w:rFonts w:ascii="Verdana" w:eastAsia="Times New Roman" w:hAnsi="Verdana" w:hint="default"/>
        <w:sz w:val="28"/>
      </w:rPr>
    </w:lvl>
    <w:lvl w:ilvl="1" w:tplc="8C144D10">
      <w:start w:val="1"/>
      <w:numFmt w:val="bullet"/>
      <w:lvlText w:val="□"/>
      <w:lvlJc w:val="left"/>
      <w:pPr>
        <w:ind w:left="212" w:hanging="361"/>
      </w:pPr>
      <w:rPr>
        <w:rFonts w:ascii="Verdana" w:eastAsia="Times New Roman" w:hAnsi="Verdana" w:hint="default"/>
        <w:sz w:val="28"/>
      </w:rPr>
    </w:lvl>
    <w:lvl w:ilvl="2" w:tplc="F2A6640E">
      <w:start w:val="1"/>
      <w:numFmt w:val="bullet"/>
      <w:lvlText w:val="•"/>
      <w:lvlJc w:val="left"/>
      <w:pPr>
        <w:ind w:left="1605" w:hanging="361"/>
      </w:pPr>
      <w:rPr>
        <w:rFonts w:hint="default"/>
      </w:rPr>
    </w:lvl>
    <w:lvl w:ilvl="3" w:tplc="F9D2940E">
      <w:start w:val="1"/>
      <w:numFmt w:val="bullet"/>
      <w:lvlText w:val="•"/>
      <w:lvlJc w:val="left"/>
      <w:pPr>
        <w:ind w:left="2697" w:hanging="361"/>
      </w:pPr>
      <w:rPr>
        <w:rFonts w:hint="default"/>
      </w:rPr>
    </w:lvl>
    <w:lvl w:ilvl="4" w:tplc="87820C5C">
      <w:start w:val="1"/>
      <w:numFmt w:val="bullet"/>
      <w:lvlText w:val="•"/>
      <w:lvlJc w:val="left"/>
      <w:pPr>
        <w:ind w:left="3788" w:hanging="361"/>
      </w:pPr>
      <w:rPr>
        <w:rFonts w:hint="default"/>
      </w:rPr>
    </w:lvl>
    <w:lvl w:ilvl="5" w:tplc="A5CC03B4">
      <w:start w:val="1"/>
      <w:numFmt w:val="bullet"/>
      <w:lvlText w:val="•"/>
      <w:lvlJc w:val="left"/>
      <w:pPr>
        <w:ind w:left="4880" w:hanging="361"/>
      </w:pPr>
      <w:rPr>
        <w:rFonts w:hint="default"/>
      </w:rPr>
    </w:lvl>
    <w:lvl w:ilvl="6" w:tplc="51F80F80">
      <w:start w:val="1"/>
      <w:numFmt w:val="bullet"/>
      <w:lvlText w:val="•"/>
      <w:lvlJc w:val="left"/>
      <w:pPr>
        <w:ind w:left="5972" w:hanging="361"/>
      </w:pPr>
      <w:rPr>
        <w:rFonts w:hint="default"/>
      </w:rPr>
    </w:lvl>
    <w:lvl w:ilvl="7" w:tplc="0840EBE6">
      <w:start w:val="1"/>
      <w:numFmt w:val="bullet"/>
      <w:lvlText w:val="•"/>
      <w:lvlJc w:val="left"/>
      <w:pPr>
        <w:ind w:left="7064" w:hanging="361"/>
      </w:pPr>
      <w:rPr>
        <w:rFonts w:hint="default"/>
      </w:rPr>
    </w:lvl>
    <w:lvl w:ilvl="8" w:tplc="58726A88">
      <w:start w:val="1"/>
      <w:numFmt w:val="bullet"/>
      <w:lvlText w:val="•"/>
      <w:lvlJc w:val="left"/>
      <w:pPr>
        <w:ind w:left="8156" w:hanging="361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EB"/>
    <w:rsid w:val="000676EB"/>
    <w:rsid w:val="000704EE"/>
    <w:rsid w:val="000924EE"/>
    <w:rsid w:val="000A1531"/>
    <w:rsid w:val="000B0B6A"/>
    <w:rsid w:val="001424EA"/>
    <w:rsid w:val="00143255"/>
    <w:rsid w:val="0014745B"/>
    <w:rsid w:val="00162940"/>
    <w:rsid w:val="001C5C28"/>
    <w:rsid w:val="00207724"/>
    <w:rsid w:val="002221AA"/>
    <w:rsid w:val="00245786"/>
    <w:rsid w:val="002A35A6"/>
    <w:rsid w:val="002C3DA9"/>
    <w:rsid w:val="002D632F"/>
    <w:rsid w:val="002F7816"/>
    <w:rsid w:val="003031DA"/>
    <w:rsid w:val="00337581"/>
    <w:rsid w:val="003475A7"/>
    <w:rsid w:val="003758EB"/>
    <w:rsid w:val="003B3D3E"/>
    <w:rsid w:val="003E433A"/>
    <w:rsid w:val="00423382"/>
    <w:rsid w:val="004746B6"/>
    <w:rsid w:val="004B6670"/>
    <w:rsid w:val="004B6D5A"/>
    <w:rsid w:val="004C033F"/>
    <w:rsid w:val="004C5B36"/>
    <w:rsid w:val="00530D27"/>
    <w:rsid w:val="00620235"/>
    <w:rsid w:val="006A4D86"/>
    <w:rsid w:val="00745504"/>
    <w:rsid w:val="007534E3"/>
    <w:rsid w:val="00847955"/>
    <w:rsid w:val="008D6351"/>
    <w:rsid w:val="00950484"/>
    <w:rsid w:val="00950C03"/>
    <w:rsid w:val="00977AB7"/>
    <w:rsid w:val="00A15817"/>
    <w:rsid w:val="00A805FB"/>
    <w:rsid w:val="00AB488B"/>
    <w:rsid w:val="00AE6786"/>
    <w:rsid w:val="00B72F8F"/>
    <w:rsid w:val="00C46338"/>
    <w:rsid w:val="00C52EDA"/>
    <w:rsid w:val="00C57B93"/>
    <w:rsid w:val="00CF101B"/>
    <w:rsid w:val="00D24FD8"/>
    <w:rsid w:val="00DD67CD"/>
    <w:rsid w:val="00DE39F9"/>
    <w:rsid w:val="00DE3B57"/>
    <w:rsid w:val="00DF1F11"/>
    <w:rsid w:val="00E341A2"/>
    <w:rsid w:val="00ED4D17"/>
    <w:rsid w:val="00F15DA4"/>
    <w:rsid w:val="00F465E4"/>
    <w:rsid w:val="00F5471C"/>
    <w:rsid w:val="00FC4737"/>
    <w:rsid w:val="00FD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0DE37B"/>
  <w15:docId w15:val="{DF62597F-A225-425E-9285-FD8CC46F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433A"/>
    <w:pPr>
      <w:widowControl w:val="0"/>
    </w:pPr>
    <w:rPr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3E433A"/>
    <w:pPr>
      <w:ind w:left="200"/>
      <w:outlineLvl w:val="0"/>
    </w:pPr>
    <w:rPr>
      <w:rFonts w:ascii="Verdana" w:hAnsi="Verdana"/>
      <w:b/>
      <w:bCs/>
      <w:sz w:val="24"/>
      <w:szCs w:val="24"/>
      <w:u w:val="single"/>
    </w:rPr>
  </w:style>
  <w:style w:type="paragraph" w:styleId="Titolo2">
    <w:name w:val="heading 2"/>
    <w:basedOn w:val="Normale"/>
    <w:link w:val="Titolo2Carattere"/>
    <w:uiPriority w:val="99"/>
    <w:qFormat/>
    <w:rsid w:val="003E433A"/>
    <w:pPr>
      <w:ind w:left="192"/>
      <w:outlineLvl w:val="1"/>
    </w:pPr>
    <w:rPr>
      <w:rFonts w:ascii="Verdana" w:hAnsi="Verdana"/>
      <w:b/>
      <w:bCs/>
    </w:rPr>
  </w:style>
  <w:style w:type="paragraph" w:styleId="Titolo3">
    <w:name w:val="heading 3"/>
    <w:basedOn w:val="Normale"/>
    <w:link w:val="Titolo3Carattere"/>
    <w:uiPriority w:val="99"/>
    <w:qFormat/>
    <w:rsid w:val="003E433A"/>
    <w:pPr>
      <w:spacing w:before="63"/>
      <w:ind w:left="152"/>
      <w:outlineLvl w:val="2"/>
    </w:pPr>
    <w:rPr>
      <w:rFonts w:ascii="Verdana" w:hAnsi="Verdana"/>
      <w:b/>
      <w:bCs/>
      <w:sz w:val="20"/>
      <w:szCs w:val="20"/>
    </w:rPr>
  </w:style>
  <w:style w:type="paragraph" w:styleId="Titolo4">
    <w:name w:val="heading 4"/>
    <w:basedOn w:val="Normale"/>
    <w:link w:val="Titolo4Carattere"/>
    <w:uiPriority w:val="99"/>
    <w:qFormat/>
    <w:rsid w:val="003E433A"/>
    <w:pPr>
      <w:ind w:left="861"/>
      <w:outlineLvl w:val="3"/>
    </w:pPr>
    <w:rPr>
      <w:rFonts w:ascii="Verdana" w:hAnsi="Verdana"/>
      <w:b/>
      <w:bCs/>
      <w:i/>
      <w:sz w:val="20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9C603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link w:val="Titolo2"/>
    <w:uiPriority w:val="9"/>
    <w:semiHidden/>
    <w:rsid w:val="009C603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olo3Carattere">
    <w:name w:val="Titolo 3 Carattere"/>
    <w:link w:val="Titolo3"/>
    <w:uiPriority w:val="9"/>
    <w:semiHidden/>
    <w:rsid w:val="009C603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itolo4Carattere">
    <w:name w:val="Titolo 4 Carattere"/>
    <w:link w:val="Titolo4"/>
    <w:uiPriority w:val="9"/>
    <w:semiHidden/>
    <w:rsid w:val="009C6030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3E433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3E433A"/>
    <w:pPr>
      <w:ind w:left="573"/>
    </w:pPr>
    <w:rPr>
      <w:rFonts w:ascii="Verdana" w:hAnsi="Verdana"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9C6030"/>
    <w:rPr>
      <w:lang w:val="en-US" w:eastAsia="en-US"/>
    </w:rPr>
  </w:style>
  <w:style w:type="paragraph" w:styleId="Paragrafoelenco">
    <w:name w:val="List Paragraph"/>
    <w:basedOn w:val="Normale"/>
    <w:uiPriority w:val="99"/>
    <w:qFormat/>
    <w:rsid w:val="003E433A"/>
  </w:style>
  <w:style w:type="paragraph" w:customStyle="1" w:styleId="TableParagraph">
    <w:name w:val="Table Paragraph"/>
    <w:basedOn w:val="Normale"/>
    <w:uiPriority w:val="99"/>
    <w:rsid w:val="003E433A"/>
  </w:style>
  <w:style w:type="paragraph" w:styleId="Intestazione">
    <w:name w:val="header"/>
    <w:basedOn w:val="Normale"/>
    <w:link w:val="IntestazioneCarattere"/>
    <w:uiPriority w:val="99"/>
    <w:rsid w:val="003375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3758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75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337581"/>
    <w:rPr>
      <w:rFonts w:cs="Times New Roman"/>
    </w:rPr>
  </w:style>
  <w:style w:type="paragraph" w:styleId="Rientrocorpodeltesto">
    <w:name w:val="Body Text Indent"/>
    <w:basedOn w:val="Normale"/>
    <w:link w:val="RientrocorpodeltestoCarattere"/>
    <w:unhideWhenUsed/>
    <w:rsid w:val="000924EE"/>
    <w:pPr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924EE"/>
    <w:rPr>
      <w:rFonts w:ascii="Times New Roman" w:eastAsia="Times New Roman" w:hAnsi="Times New Roman"/>
    </w:rPr>
  </w:style>
  <w:style w:type="paragraph" w:customStyle="1" w:styleId="usoboll1">
    <w:name w:val="usoboll1"/>
    <w:basedOn w:val="Normale"/>
    <w:rsid w:val="000924EE"/>
    <w:pPr>
      <w:spacing w:line="482" w:lineRule="exact"/>
      <w:jc w:val="both"/>
    </w:pPr>
    <w:rPr>
      <w:rFonts w:ascii="Book Antiqua" w:eastAsia="Times New Roman" w:hAnsi="Book Antiqua" w:cs="Book Antiqua"/>
      <w:sz w:val="24"/>
      <w:szCs w:val="24"/>
      <w:lang w:val="it-IT" w:eastAsia="it-IT"/>
    </w:rPr>
  </w:style>
  <w:style w:type="paragraph" w:customStyle="1" w:styleId="Default">
    <w:name w:val="Default"/>
    <w:link w:val="DefaultCarattere"/>
    <w:rsid w:val="002C3DA9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character" w:customStyle="1" w:styleId="DefaultCarattere">
    <w:name w:val="Default Carattere"/>
    <w:link w:val="Default"/>
    <w:rsid w:val="002C3DA9"/>
    <w:rPr>
      <w:rFonts w:ascii="Century Gothic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5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r.campania.rm@agenziaentrate.it" TargetMode="External"/><Relationship Id="rId1" Type="http://schemas.openxmlformats.org/officeDocument/2006/relationships/hyperlink" Target="mailto:dr.campania.rm@agenziaentrat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 GIOVANNI</dc:creator>
  <cp:lastModifiedBy>LEONE GIOVANNI</cp:lastModifiedBy>
  <cp:revision>8</cp:revision>
  <dcterms:created xsi:type="dcterms:W3CDTF">2019-04-29T14:19:00Z</dcterms:created>
  <dcterms:modified xsi:type="dcterms:W3CDTF">2020-06-17T15:55:00Z</dcterms:modified>
</cp:coreProperties>
</file>